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2E" w:rsidRDefault="00744A2E" w:rsidP="000C5158">
      <w:pPr>
        <w:ind w:firstLine="708"/>
        <w:jc w:val="center"/>
        <w:rPr>
          <w:rFonts w:asciiTheme="minorBidi" w:hAnsiTheme="minorBidi"/>
          <w:b/>
          <w:bCs/>
          <w:kern w:val="36"/>
          <w:sz w:val="20"/>
          <w:szCs w:val="20"/>
          <w:u w:val="single"/>
          <w:lang w:eastAsia="ms-MY"/>
        </w:rPr>
      </w:pPr>
      <w:r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3F90DB5" wp14:editId="248FA0E9">
            <wp:simplePos x="0" y="0"/>
            <wp:positionH relativeFrom="column">
              <wp:posOffset>2143125</wp:posOffset>
            </wp:positionH>
            <wp:positionV relativeFrom="paragraph">
              <wp:posOffset>-676275</wp:posOffset>
            </wp:positionV>
            <wp:extent cx="1647825" cy="942975"/>
            <wp:effectExtent l="0" t="0" r="9525" b="9525"/>
            <wp:wrapNone/>
            <wp:docPr id="1" name="Picture 1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3A">
        <w:rPr>
          <w:rFonts w:asciiTheme="minorBidi" w:hAnsiTheme="minorBidi"/>
          <w:b/>
          <w:bCs/>
          <w:kern w:val="36"/>
          <w:sz w:val="20"/>
          <w:szCs w:val="20"/>
          <w:u w:val="single"/>
          <w:lang w:eastAsia="ms-MY"/>
        </w:rPr>
        <w:t xml:space="preserve"> </w:t>
      </w:r>
    </w:p>
    <w:p w:rsidR="00AC66D1" w:rsidRPr="009D7A1A" w:rsidRDefault="003C4253" w:rsidP="00AC66D1">
      <w:pPr>
        <w:pStyle w:val="NoSpacing"/>
        <w:jc w:val="center"/>
        <w:rPr>
          <w:b/>
          <w:bCs/>
          <w:u w:val="single"/>
          <w:lang w:eastAsia="ms-MY"/>
        </w:rPr>
      </w:pPr>
      <w:r w:rsidRPr="009D7A1A">
        <w:rPr>
          <w:b/>
          <w:bCs/>
          <w:u w:val="single"/>
          <w:lang w:eastAsia="ms-MY"/>
        </w:rPr>
        <w:t>PANDUAN</w:t>
      </w:r>
      <w:r w:rsidR="00726B14" w:rsidRPr="009D7A1A">
        <w:rPr>
          <w:b/>
          <w:bCs/>
          <w:u w:val="single"/>
          <w:lang w:eastAsia="ms-MY"/>
        </w:rPr>
        <w:t xml:space="preserve"> PE</w:t>
      </w:r>
      <w:r w:rsidR="000B6392" w:rsidRPr="009D7A1A">
        <w:rPr>
          <w:b/>
          <w:bCs/>
          <w:u w:val="single"/>
          <w:lang w:eastAsia="ms-MY"/>
        </w:rPr>
        <w:t>LAKSANAAN</w:t>
      </w:r>
    </w:p>
    <w:p w:rsidR="00736C46" w:rsidRPr="009D7A1A" w:rsidRDefault="003C4253" w:rsidP="00AC66D1">
      <w:pPr>
        <w:pStyle w:val="NoSpacing"/>
        <w:jc w:val="center"/>
        <w:rPr>
          <w:b/>
          <w:bCs/>
          <w:u w:val="single"/>
        </w:rPr>
      </w:pPr>
      <w:r w:rsidRPr="009D7A1A">
        <w:rPr>
          <w:b/>
          <w:bCs/>
          <w:u w:val="single"/>
          <w:lang w:eastAsia="ms-MY"/>
        </w:rPr>
        <w:t>PENGEMBARAAN USIM GLOBAL ISLAMIC STUDENT</w:t>
      </w:r>
      <w:r w:rsidR="00236831" w:rsidRPr="009D7A1A">
        <w:rPr>
          <w:b/>
          <w:bCs/>
          <w:u w:val="single"/>
          <w:lang w:eastAsia="ms-MY"/>
        </w:rPr>
        <w:t>S</w:t>
      </w:r>
      <w:r w:rsidRPr="009D7A1A">
        <w:rPr>
          <w:b/>
          <w:bCs/>
          <w:u w:val="single"/>
          <w:lang w:eastAsia="ms-MY"/>
        </w:rPr>
        <w:t xml:space="preserve"> OUTREACH (GISO)</w:t>
      </w:r>
    </w:p>
    <w:p w:rsidR="000C5158" w:rsidRPr="009D7A1A" w:rsidRDefault="000C5158" w:rsidP="007102BC">
      <w:pPr>
        <w:pStyle w:val="NoSpacing"/>
        <w:jc w:val="both"/>
        <w:rPr>
          <w:rFonts w:asciiTheme="minorBidi" w:hAnsiTheme="minorBidi"/>
        </w:rPr>
      </w:pPr>
    </w:p>
    <w:p w:rsidR="00F364D7" w:rsidRPr="009C2DFB" w:rsidRDefault="00052832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Penempahan</w:t>
      </w:r>
      <w:r w:rsidR="003F58A3" w:rsidRPr="009C2DFB">
        <w:rPr>
          <w:rFonts w:asciiTheme="minorBidi" w:hAnsiTheme="minorBidi"/>
        </w:rPr>
        <w:t xml:space="preserve"> </w:t>
      </w:r>
      <w:r w:rsidR="00B4376D" w:rsidRPr="009C2DFB">
        <w:rPr>
          <w:rFonts w:asciiTheme="minorBidi" w:hAnsiTheme="minorBidi"/>
        </w:rPr>
        <w:t>B</w:t>
      </w:r>
      <w:r w:rsidR="003F58A3" w:rsidRPr="009C2DFB">
        <w:rPr>
          <w:rFonts w:asciiTheme="minorBidi" w:hAnsiTheme="minorBidi"/>
        </w:rPr>
        <w:t xml:space="preserve">endera USIM dan </w:t>
      </w:r>
      <w:r w:rsidR="00B4376D" w:rsidRPr="009C2DFB">
        <w:rPr>
          <w:rFonts w:asciiTheme="minorBidi" w:hAnsiTheme="minorBidi"/>
        </w:rPr>
        <w:t>V</w:t>
      </w:r>
      <w:r w:rsidR="00E837B9" w:rsidRPr="009C2DFB">
        <w:rPr>
          <w:rFonts w:asciiTheme="minorBidi" w:hAnsiTheme="minorBidi"/>
        </w:rPr>
        <w:t xml:space="preserve">est </w:t>
      </w:r>
      <w:r w:rsidR="00736C46" w:rsidRPr="009C2DFB">
        <w:rPr>
          <w:rFonts w:asciiTheme="minorBidi" w:hAnsiTheme="minorBidi"/>
        </w:rPr>
        <w:t>USIM GISO</w:t>
      </w:r>
      <w:r w:rsidR="00D80AE7" w:rsidRPr="009C2DFB">
        <w:rPr>
          <w:rFonts w:asciiTheme="minorBidi" w:hAnsiTheme="minorBidi"/>
        </w:rPr>
        <w:t xml:space="preserve"> </w:t>
      </w:r>
      <w:r w:rsidRPr="009C2DFB">
        <w:rPr>
          <w:rFonts w:asciiTheme="minorBidi" w:hAnsiTheme="minorBidi"/>
        </w:rPr>
        <w:t>di B</w:t>
      </w:r>
      <w:r w:rsidR="004960A1" w:rsidRPr="009C2DFB">
        <w:rPr>
          <w:rFonts w:asciiTheme="minorBidi" w:hAnsiTheme="minorBidi"/>
        </w:rPr>
        <w:t xml:space="preserve">ahagian Hal Ehwal Pelajar hendaklah dibuat </w:t>
      </w:r>
      <w:r w:rsidR="00E837B9" w:rsidRPr="009C2DFB">
        <w:rPr>
          <w:rFonts w:asciiTheme="minorBidi" w:hAnsiTheme="minorBidi"/>
        </w:rPr>
        <w:t xml:space="preserve">dalam tempoh </w:t>
      </w:r>
      <w:r w:rsidR="004960A1" w:rsidRPr="009C2DFB">
        <w:rPr>
          <w:rFonts w:asciiTheme="minorBidi" w:hAnsiTheme="minorBidi"/>
        </w:rPr>
        <w:t>3</w:t>
      </w:r>
      <w:r w:rsidR="003F58A3" w:rsidRPr="009C2DFB">
        <w:rPr>
          <w:rFonts w:asciiTheme="minorBidi" w:hAnsiTheme="minorBidi"/>
        </w:rPr>
        <w:t>0</w:t>
      </w:r>
      <w:r w:rsidR="004960A1" w:rsidRPr="009C2DFB">
        <w:rPr>
          <w:rFonts w:asciiTheme="minorBidi" w:hAnsiTheme="minorBidi"/>
        </w:rPr>
        <w:t xml:space="preserve"> hari </w:t>
      </w:r>
      <w:r w:rsidRPr="009C2DFB">
        <w:rPr>
          <w:rFonts w:asciiTheme="minorBidi" w:hAnsiTheme="minorBidi"/>
        </w:rPr>
        <w:t>sebelum tarikh perjalanan pergi.</w:t>
      </w:r>
      <w:r w:rsidR="00E837B9" w:rsidRPr="009C2DFB">
        <w:rPr>
          <w:rFonts w:asciiTheme="minorBidi" w:hAnsiTheme="minorBidi"/>
        </w:rPr>
        <w:t xml:space="preserve"> Pengambilan </w:t>
      </w:r>
      <w:r w:rsidR="00280D94" w:rsidRPr="009C2DFB">
        <w:rPr>
          <w:rFonts w:asciiTheme="minorBidi" w:hAnsiTheme="minorBidi"/>
        </w:rPr>
        <w:t>B</w:t>
      </w:r>
      <w:r w:rsidR="00E837B9" w:rsidRPr="009C2DFB">
        <w:rPr>
          <w:rFonts w:asciiTheme="minorBidi" w:hAnsiTheme="minorBidi"/>
        </w:rPr>
        <w:t>endera dan Vest tersebut hanya boleh dibuat 3 hari sebelum tarikh perjalanan (tertakluk kepada ketersediaan alatan tersebut).</w:t>
      </w:r>
    </w:p>
    <w:p w:rsidR="00AC66D1" w:rsidRPr="009C2DFB" w:rsidRDefault="00AC66D1" w:rsidP="00B8743A">
      <w:pPr>
        <w:pStyle w:val="NoSpacing"/>
        <w:ind w:left="720"/>
        <w:jc w:val="both"/>
        <w:rPr>
          <w:rFonts w:asciiTheme="minorBidi" w:hAnsiTheme="minorBidi"/>
        </w:rPr>
      </w:pPr>
    </w:p>
    <w:p w:rsidR="00B8743A" w:rsidRPr="009C2DFB" w:rsidRDefault="00F364D7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 xml:space="preserve">Perekodan dan pendaftaran apa-apa inisiatif keusahawanan untuk membiayai kos pengembaraan hendaklah dibuat di Pusat </w:t>
      </w:r>
      <w:r w:rsidR="00D80AE7" w:rsidRPr="009C2DFB">
        <w:rPr>
          <w:rFonts w:asciiTheme="minorBidi" w:hAnsiTheme="minorBidi"/>
        </w:rPr>
        <w:t>Pembangunan Keusahawanan Siswa. Khidmat nasihat keusahaw</w:t>
      </w:r>
      <w:r w:rsidR="00052832" w:rsidRPr="009C2DFB">
        <w:rPr>
          <w:rFonts w:asciiTheme="minorBidi" w:hAnsiTheme="minorBidi"/>
        </w:rPr>
        <w:t>anan juga boleh dirujuk kepada p</w:t>
      </w:r>
      <w:r w:rsidR="00D80AE7" w:rsidRPr="009C2DFB">
        <w:rPr>
          <w:rFonts w:asciiTheme="minorBidi" w:hAnsiTheme="minorBidi"/>
        </w:rPr>
        <w:t>usat ini</w:t>
      </w:r>
      <w:r w:rsidR="001A3369" w:rsidRPr="009C2DFB">
        <w:rPr>
          <w:rFonts w:asciiTheme="minorBidi" w:hAnsiTheme="minorBidi"/>
        </w:rPr>
        <w:t>.</w:t>
      </w:r>
    </w:p>
    <w:p w:rsidR="00B8743A" w:rsidRPr="009C2DFB" w:rsidRDefault="00B8743A" w:rsidP="00B8743A">
      <w:pPr>
        <w:pStyle w:val="NoSpacing"/>
        <w:jc w:val="both"/>
        <w:rPr>
          <w:rFonts w:asciiTheme="minorBidi" w:hAnsiTheme="minorBidi"/>
        </w:rPr>
      </w:pPr>
    </w:p>
    <w:p w:rsidR="00B8743A" w:rsidRPr="009C2DFB" w:rsidRDefault="00B8743A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Sebarang inisiatif penajaan hendaklah mendapatkan kelulusan Timbalan Naib Canselor (Hal Ehwal Pelajar</w:t>
      </w:r>
      <w:r w:rsidR="00933D05" w:rsidRPr="009C2DFB">
        <w:rPr>
          <w:rFonts w:asciiTheme="minorBidi" w:hAnsiTheme="minorBidi"/>
        </w:rPr>
        <w:t xml:space="preserve"> dan Alumni</w:t>
      </w:r>
      <w:r w:rsidRPr="009C2DFB">
        <w:rPr>
          <w:rFonts w:asciiTheme="minorBidi" w:hAnsiTheme="minorBidi"/>
        </w:rPr>
        <w:t>). Pelajar tidak dibenarkan sama sekali membuat kutipan derma</w:t>
      </w:r>
      <w:r w:rsidR="00933D05" w:rsidRPr="009C2DFB">
        <w:rPr>
          <w:rFonts w:asciiTheme="minorBidi" w:hAnsiTheme="minorBidi"/>
        </w:rPr>
        <w:t xml:space="preserve"> daripada masyarakat awam</w:t>
      </w:r>
      <w:r w:rsidRPr="009C2DFB">
        <w:rPr>
          <w:rFonts w:asciiTheme="minorBidi" w:hAnsiTheme="minorBidi"/>
        </w:rPr>
        <w:t xml:space="preserve"> sama ada secara</w:t>
      </w:r>
      <w:r w:rsidR="00933D05" w:rsidRPr="009C2DFB">
        <w:rPr>
          <w:rFonts w:asciiTheme="minorBidi" w:hAnsiTheme="minorBidi"/>
        </w:rPr>
        <w:t xml:space="preserve"> terus</w:t>
      </w:r>
      <w:r w:rsidRPr="009C2DFB">
        <w:rPr>
          <w:rFonts w:asciiTheme="minorBidi" w:hAnsiTheme="minorBidi"/>
        </w:rPr>
        <w:t xml:space="preserve"> atau dalam talian.</w:t>
      </w:r>
    </w:p>
    <w:p w:rsidR="00AC66D1" w:rsidRPr="009C2DFB" w:rsidRDefault="00AC66D1" w:rsidP="00B8743A">
      <w:pPr>
        <w:pStyle w:val="NoSpacing"/>
        <w:ind w:left="720"/>
        <w:jc w:val="both"/>
        <w:rPr>
          <w:rFonts w:asciiTheme="minorBidi" w:hAnsiTheme="minorBidi"/>
        </w:rPr>
      </w:pPr>
    </w:p>
    <w:p w:rsidR="003C4253" w:rsidRPr="009C2DFB" w:rsidRDefault="004960A1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Penyerahan</w:t>
      </w:r>
      <w:r w:rsidR="00C545A8" w:rsidRPr="009C2DFB">
        <w:rPr>
          <w:rFonts w:asciiTheme="minorBidi" w:hAnsiTheme="minorBidi"/>
        </w:rPr>
        <w:t xml:space="preserve"> </w:t>
      </w:r>
      <w:r w:rsidR="00D80AE7" w:rsidRPr="009C2DFB">
        <w:rPr>
          <w:rFonts w:asciiTheme="minorBidi" w:hAnsiTheme="minorBidi"/>
        </w:rPr>
        <w:t>Borang Persetujuan Menyertai Aktiviti Berisiko</w:t>
      </w:r>
      <w:r w:rsidR="00E837B9" w:rsidRPr="009C2DFB">
        <w:rPr>
          <w:rFonts w:asciiTheme="minorBidi" w:hAnsiTheme="minorBidi"/>
        </w:rPr>
        <w:t xml:space="preserve"> (USIM/H</w:t>
      </w:r>
      <w:r w:rsidR="001B0340" w:rsidRPr="009C2DFB">
        <w:rPr>
          <w:rFonts w:asciiTheme="minorBidi" w:hAnsiTheme="minorBidi"/>
        </w:rPr>
        <w:t>EP</w:t>
      </w:r>
      <w:r w:rsidR="00E837B9" w:rsidRPr="009C2DFB">
        <w:rPr>
          <w:rFonts w:asciiTheme="minorBidi" w:hAnsiTheme="minorBidi"/>
        </w:rPr>
        <w:t>/UPKK</w:t>
      </w:r>
      <w:r w:rsidR="001B0340" w:rsidRPr="009C2DFB">
        <w:rPr>
          <w:rFonts w:asciiTheme="minorBidi" w:hAnsiTheme="minorBidi"/>
        </w:rPr>
        <w:t>/05)</w:t>
      </w:r>
      <w:r w:rsidR="003F58A3" w:rsidRPr="009C2DFB">
        <w:rPr>
          <w:rFonts w:asciiTheme="minorBidi" w:hAnsiTheme="minorBidi"/>
        </w:rPr>
        <w:t xml:space="preserve"> dan Borang Arahan Pengisytihara</w:t>
      </w:r>
      <w:r w:rsidR="00B4376D" w:rsidRPr="009C2DFB">
        <w:rPr>
          <w:rFonts w:asciiTheme="minorBidi" w:hAnsiTheme="minorBidi"/>
        </w:rPr>
        <w:t>a</w:t>
      </w:r>
      <w:r w:rsidR="003F58A3" w:rsidRPr="009C2DFB">
        <w:rPr>
          <w:rFonts w:asciiTheme="minorBidi" w:hAnsiTheme="minorBidi"/>
        </w:rPr>
        <w:t>n Mata Wang</w:t>
      </w:r>
      <w:r w:rsidR="001B0340" w:rsidRPr="009C2DFB">
        <w:rPr>
          <w:rFonts w:asciiTheme="minorBidi" w:hAnsiTheme="minorBidi"/>
        </w:rPr>
        <w:t xml:space="preserve"> (USIM/HEP/UPKK/09)</w:t>
      </w:r>
      <w:r w:rsidR="00D80AE7" w:rsidRPr="009C2DFB">
        <w:rPr>
          <w:rFonts w:asciiTheme="minorBidi" w:hAnsiTheme="minorBidi"/>
        </w:rPr>
        <w:t xml:space="preserve"> </w:t>
      </w:r>
      <w:r w:rsidR="00C545A8" w:rsidRPr="009C2DFB">
        <w:rPr>
          <w:rFonts w:asciiTheme="minorBidi" w:hAnsiTheme="minorBidi"/>
        </w:rPr>
        <w:t>ke</w:t>
      </w:r>
      <w:r w:rsidRPr="009C2DFB">
        <w:rPr>
          <w:rFonts w:asciiTheme="minorBidi" w:hAnsiTheme="minorBidi"/>
        </w:rPr>
        <w:t>pada Bahagian Hal Ehwal Pelajar</w:t>
      </w:r>
      <w:r w:rsidR="00C93DD6" w:rsidRPr="009C2DFB">
        <w:rPr>
          <w:rFonts w:asciiTheme="minorBidi" w:hAnsiTheme="minorBidi"/>
        </w:rPr>
        <w:t xml:space="preserve"> hendaklah dibuat 3 hari berkerja sebelum tarikh perjalanan</w:t>
      </w:r>
      <w:r w:rsidR="00301537" w:rsidRPr="009C2DFB">
        <w:rPr>
          <w:rFonts w:asciiTheme="minorBidi" w:hAnsiTheme="minorBidi"/>
        </w:rPr>
        <w:t>.</w:t>
      </w:r>
    </w:p>
    <w:p w:rsidR="00AC66D1" w:rsidRPr="009C2DFB" w:rsidRDefault="00AC66D1" w:rsidP="00B8743A">
      <w:pPr>
        <w:pStyle w:val="NoSpacing"/>
        <w:ind w:left="720"/>
        <w:jc w:val="both"/>
        <w:rPr>
          <w:rFonts w:asciiTheme="minorBidi" w:hAnsiTheme="minorBidi"/>
        </w:rPr>
      </w:pPr>
    </w:p>
    <w:p w:rsidR="00280D94" w:rsidRPr="009C2DFB" w:rsidRDefault="001A3369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 xml:space="preserve">Borang </w:t>
      </w:r>
      <w:r w:rsidR="00C545A8" w:rsidRPr="009C2DFB">
        <w:rPr>
          <w:rFonts w:asciiTheme="minorBidi" w:hAnsiTheme="minorBidi"/>
        </w:rPr>
        <w:t xml:space="preserve">Permohonan Kebenaran </w:t>
      </w:r>
      <w:r w:rsidRPr="009C2DFB">
        <w:rPr>
          <w:rFonts w:asciiTheme="minorBidi" w:hAnsiTheme="minorBidi"/>
        </w:rPr>
        <w:t xml:space="preserve">Ke </w:t>
      </w:r>
      <w:r w:rsidR="00C545A8" w:rsidRPr="009C2DFB">
        <w:rPr>
          <w:rFonts w:asciiTheme="minorBidi" w:hAnsiTheme="minorBidi"/>
        </w:rPr>
        <w:t xml:space="preserve">Luar Negara </w:t>
      </w:r>
      <w:r w:rsidR="00280D94" w:rsidRPr="009C2DFB">
        <w:rPr>
          <w:rFonts w:asciiTheme="minorBidi" w:hAnsiTheme="minorBidi"/>
        </w:rPr>
        <w:t xml:space="preserve">untuk pegawai pengiring hendaklah dilengkapkan dan dihantar melalui pejabat Naib Canselor dalam tempoh </w:t>
      </w:r>
      <w:r w:rsidR="00A95300">
        <w:rPr>
          <w:rFonts w:asciiTheme="minorBidi" w:hAnsiTheme="minorBidi"/>
        </w:rPr>
        <w:t>2</w:t>
      </w:r>
      <w:r w:rsidR="00280D94" w:rsidRPr="009C2DFB">
        <w:rPr>
          <w:rFonts w:asciiTheme="minorBidi" w:hAnsiTheme="minorBidi"/>
        </w:rPr>
        <w:t xml:space="preserve"> (</w:t>
      </w:r>
      <w:r w:rsidR="00A95300">
        <w:rPr>
          <w:rFonts w:asciiTheme="minorBidi" w:hAnsiTheme="minorBidi"/>
        </w:rPr>
        <w:t>dua</w:t>
      </w:r>
      <w:r w:rsidR="00280D94" w:rsidRPr="009C2DFB">
        <w:rPr>
          <w:rFonts w:asciiTheme="minorBidi" w:hAnsiTheme="minorBidi"/>
        </w:rPr>
        <w:t>) bulan sebelum tarikh program.</w:t>
      </w:r>
      <w:bookmarkStart w:id="0" w:name="_GoBack"/>
      <w:bookmarkEnd w:id="0"/>
    </w:p>
    <w:p w:rsidR="00280D94" w:rsidRPr="009C2DFB" w:rsidRDefault="00280D94" w:rsidP="00B8743A">
      <w:pPr>
        <w:pStyle w:val="NoSpacing"/>
        <w:jc w:val="both"/>
        <w:rPr>
          <w:rFonts w:asciiTheme="minorBidi" w:hAnsiTheme="minorBidi"/>
        </w:rPr>
      </w:pPr>
    </w:p>
    <w:p w:rsidR="00280D94" w:rsidRPr="009C2DFB" w:rsidRDefault="00280D94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Pertukaran Pegawai Pengiring hendaklah dikemukakan kepada Timbalan Naib Canselor (Hal Ehwal Pelajar dan Alumni) melalui Bahagian Hal Ehwal Pelajar menggunakan Borang Pertukaran  Pegawai Pengiring USIM/HEP/UPKK/08 sekurang – kurangnya 30 hari sebelum tarikh program dilaksanakan.</w:t>
      </w:r>
    </w:p>
    <w:p w:rsidR="001C4927" w:rsidRPr="009C2DFB" w:rsidRDefault="001C4927" w:rsidP="00B8743A">
      <w:pPr>
        <w:pStyle w:val="NoSpacing"/>
        <w:jc w:val="both"/>
        <w:rPr>
          <w:rFonts w:asciiTheme="minorBidi" w:hAnsiTheme="minorBidi"/>
        </w:rPr>
      </w:pPr>
    </w:p>
    <w:p w:rsidR="001C4927" w:rsidRPr="009C2DFB" w:rsidRDefault="00280D94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 xml:space="preserve">Sebarang Pertukaran Tarikh atau Pembatalan Program hendaklah </w:t>
      </w:r>
      <w:r w:rsidR="001C4927" w:rsidRPr="009C2DFB">
        <w:rPr>
          <w:rFonts w:asciiTheme="minorBidi" w:hAnsiTheme="minorBidi"/>
        </w:rPr>
        <w:t>dibuat menggunakan Borang U</w:t>
      </w:r>
      <w:r w:rsidR="00AB1E01" w:rsidRPr="009C2DFB">
        <w:rPr>
          <w:rFonts w:asciiTheme="minorBidi" w:hAnsiTheme="minorBidi"/>
        </w:rPr>
        <w:t>S</w:t>
      </w:r>
      <w:r w:rsidR="001C4927" w:rsidRPr="009C2DFB">
        <w:rPr>
          <w:rFonts w:asciiTheme="minorBidi" w:hAnsiTheme="minorBidi"/>
        </w:rPr>
        <w:t>IM/HEP/UPKK/07 dan dihantar ke Bahagian Hal Ehwal Pelajar sekurang – kurangnya 14 hari sebelum tarikh program. Pertukaran tarikh hanya dibenarkan dibuat 2 kali sahaja.</w:t>
      </w:r>
    </w:p>
    <w:p w:rsidR="001C4927" w:rsidRPr="009C2DFB" w:rsidRDefault="001C4927" w:rsidP="00B8743A">
      <w:pPr>
        <w:pStyle w:val="NoSpacing"/>
        <w:jc w:val="both"/>
        <w:rPr>
          <w:rFonts w:asciiTheme="minorBidi" w:hAnsiTheme="minorBidi"/>
        </w:rPr>
      </w:pPr>
    </w:p>
    <w:p w:rsidR="001C4927" w:rsidRPr="009C2DFB" w:rsidRDefault="001C4927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Pegawai Pengiring hendaklah memastikan sesalinan perlindungan takaful/insurans yang diambil diserahkan ke Bahagian Hal Ehwal Pelajar.</w:t>
      </w:r>
    </w:p>
    <w:p w:rsidR="00280D94" w:rsidRPr="009C2DFB" w:rsidRDefault="00280D94" w:rsidP="00B8743A">
      <w:pPr>
        <w:pStyle w:val="NoSpacing"/>
        <w:jc w:val="both"/>
        <w:rPr>
          <w:rFonts w:asciiTheme="minorBidi" w:hAnsiTheme="minorBidi"/>
        </w:rPr>
      </w:pPr>
    </w:p>
    <w:p w:rsidR="000C5158" w:rsidRPr="009C2DFB" w:rsidRDefault="00D92469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Borang Soal Selidik Pengembaraan USIM GISO</w:t>
      </w:r>
      <w:r w:rsidR="001C4927" w:rsidRPr="009C2DFB">
        <w:rPr>
          <w:rFonts w:asciiTheme="minorBidi" w:hAnsiTheme="minorBidi"/>
        </w:rPr>
        <w:t xml:space="preserve"> hendaklah diserahkan</w:t>
      </w:r>
      <w:r w:rsidRPr="009C2DFB">
        <w:rPr>
          <w:rFonts w:asciiTheme="minorBidi" w:hAnsiTheme="minorBidi"/>
        </w:rPr>
        <w:t xml:space="preserve"> ke Bahagian Hal Ehwal Pelajar selewat-lewatnya</w:t>
      </w:r>
      <w:r w:rsidR="00D80AE7" w:rsidRPr="009C2DFB">
        <w:rPr>
          <w:rFonts w:asciiTheme="minorBidi" w:hAnsiTheme="minorBidi"/>
        </w:rPr>
        <w:t xml:space="preserve"> </w:t>
      </w:r>
      <w:r w:rsidR="000C5158" w:rsidRPr="009C2DFB">
        <w:rPr>
          <w:rFonts w:asciiTheme="minorBidi" w:hAnsiTheme="minorBidi"/>
        </w:rPr>
        <w:t>14</w:t>
      </w:r>
      <w:r w:rsidR="00D80AE7" w:rsidRPr="009C2DFB">
        <w:rPr>
          <w:rFonts w:asciiTheme="minorBidi" w:hAnsiTheme="minorBidi"/>
        </w:rPr>
        <w:t xml:space="preserve"> hari berkerja se</w:t>
      </w:r>
      <w:r w:rsidR="000C5158" w:rsidRPr="009C2DFB">
        <w:rPr>
          <w:rFonts w:asciiTheme="minorBidi" w:hAnsiTheme="minorBidi"/>
        </w:rPr>
        <w:t>lepas</w:t>
      </w:r>
      <w:r w:rsidR="00D80AE7" w:rsidRPr="009C2DFB">
        <w:rPr>
          <w:rFonts w:asciiTheme="minorBidi" w:hAnsiTheme="minorBidi"/>
        </w:rPr>
        <w:t xml:space="preserve"> tarikh </w:t>
      </w:r>
      <w:r w:rsidRPr="009C2DFB">
        <w:rPr>
          <w:rFonts w:asciiTheme="minorBidi" w:hAnsiTheme="minorBidi"/>
        </w:rPr>
        <w:t>perjalanan kembali</w:t>
      </w:r>
      <w:r w:rsidR="00AC66D1" w:rsidRPr="009C2DFB">
        <w:rPr>
          <w:rFonts w:asciiTheme="minorBidi" w:hAnsiTheme="minorBidi"/>
        </w:rPr>
        <w:t>.</w:t>
      </w:r>
    </w:p>
    <w:p w:rsidR="00AC66D1" w:rsidRPr="009C2DFB" w:rsidRDefault="00AC66D1" w:rsidP="00B8743A">
      <w:pPr>
        <w:pStyle w:val="NoSpacing"/>
        <w:jc w:val="both"/>
        <w:rPr>
          <w:rFonts w:asciiTheme="minorBidi" w:hAnsiTheme="minorBidi"/>
        </w:rPr>
      </w:pPr>
    </w:p>
    <w:p w:rsidR="00AC66D1" w:rsidRPr="009C2DFB" w:rsidRDefault="00F6155B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 xml:space="preserve">Penyerahan laporan </w:t>
      </w:r>
      <w:r w:rsidR="00E25C18" w:rsidRPr="009C2DFB">
        <w:rPr>
          <w:rFonts w:asciiTheme="minorBidi" w:hAnsiTheme="minorBidi"/>
        </w:rPr>
        <w:t>kewangan pengembaraan</w:t>
      </w:r>
      <w:r w:rsidRPr="009C2DFB">
        <w:rPr>
          <w:rFonts w:asciiTheme="minorBidi" w:hAnsiTheme="minorBidi"/>
        </w:rPr>
        <w:t xml:space="preserve"> mengikut</w:t>
      </w:r>
      <w:r w:rsidR="00700D39" w:rsidRPr="009C2DFB">
        <w:rPr>
          <w:rFonts w:asciiTheme="minorBidi" w:hAnsiTheme="minorBidi"/>
        </w:rPr>
        <w:t xml:space="preserve"> format yang telah ditetapkan </w:t>
      </w:r>
      <w:r w:rsidRPr="009C2DFB">
        <w:rPr>
          <w:rFonts w:asciiTheme="minorBidi" w:hAnsiTheme="minorBidi"/>
        </w:rPr>
        <w:t xml:space="preserve">secara </w:t>
      </w:r>
      <w:r w:rsidR="001A3369" w:rsidRPr="009C2DFB">
        <w:rPr>
          <w:rFonts w:asciiTheme="minorBidi" w:hAnsiTheme="minorBidi"/>
          <w:i/>
          <w:iCs/>
        </w:rPr>
        <w:t>hardcopy</w:t>
      </w:r>
      <w:r w:rsidR="001A3369" w:rsidRPr="009C2DFB">
        <w:rPr>
          <w:rFonts w:asciiTheme="minorBidi" w:hAnsiTheme="minorBidi"/>
        </w:rPr>
        <w:t xml:space="preserve"> dan </w:t>
      </w:r>
      <w:r w:rsidR="001A3369" w:rsidRPr="009C2DFB">
        <w:rPr>
          <w:rFonts w:asciiTheme="minorBidi" w:hAnsiTheme="minorBidi"/>
          <w:i/>
          <w:iCs/>
        </w:rPr>
        <w:t>softcopy</w:t>
      </w:r>
      <w:r w:rsidRPr="009C2DFB">
        <w:rPr>
          <w:rFonts w:asciiTheme="minorBidi" w:hAnsiTheme="minorBidi"/>
        </w:rPr>
        <w:t xml:space="preserve"> </w:t>
      </w:r>
      <w:r w:rsidR="00700D39" w:rsidRPr="009C2DFB">
        <w:rPr>
          <w:rFonts w:asciiTheme="minorBidi" w:hAnsiTheme="minorBidi"/>
        </w:rPr>
        <w:t>berserta</w:t>
      </w:r>
      <w:r w:rsidRPr="009C2DFB">
        <w:rPr>
          <w:rFonts w:asciiTheme="minorBidi" w:hAnsiTheme="minorBidi"/>
        </w:rPr>
        <w:t xml:space="preserve"> foto </w:t>
      </w:r>
      <w:r w:rsidRPr="009C2DFB">
        <w:rPr>
          <w:rFonts w:asciiTheme="minorBidi" w:hAnsiTheme="minorBidi"/>
          <w:i/>
          <w:iCs/>
        </w:rPr>
        <w:t xml:space="preserve">softcopy </w:t>
      </w:r>
      <w:r w:rsidR="00845085" w:rsidRPr="009C2DFB">
        <w:rPr>
          <w:rFonts w:asciiTheme="minorBidi" w:hAnsiTheme="minorBidi"/>
        </w:rPr>
        <w:t>dalam format JPEG</w:t>
      </w:r>
      <w:r w:rsidR="00E25C18" w:rsidRPr="009C2DFB">
        <w:rPr>
          <w:rFonts w:asciiTheme="minorBidi" w:hAnsiTheme="minorBidi"/>
        </w:rPr>
        <w:t xml:space="preserve"> (</w:t>
      </w:r>
      <w:r w:rsidRPr="009C2DFB">
        <w:rPr>
          <w:rFonts w:asciiTheme="minorBidi" w:hAnsiTheme="minorBidi"/>
        </w:rPr>
        <w:t xml:space="preserve">saiz foto melebihi 1 </w:t>
      </w:r>
      <w:r w:rsidRPr="009C2DFB">
        <w:rPr>
          <w:rFonts w:asciiTheme="minorBidi" w:hAnsiTheme="minorBidi"/>
          <w:i/>
          <w:iCs/>
        </w:rPr>
        <w:t>megabyte</w:t>
      </w:r>
      <w:r w:rsidR="00E25C18" w:rsidRPr="009C2DFB">
        <w:rPr>
          <w:rFonts w:asciiTheme="minorBidi" w:hAnsiTheme="minorBidi"/>
        </w:rPr>
        <w:t xml:space="preserve">) dan rakaman video dalam format MP4 </w:t>
      </w:r>
      <w:r w:rsidRPr="009C2DFB">
        <w:rPr>
          <w:rFonts w:asciiTheme="minorBidi" w:hAnsiTheme="minorBidi"/>
        </w:rPr>
        <w:t xml:space="preserve">hendaklah dibuat </w:t>
      </w:r>
      <w:r w:rsidR="001A3369" w:rsidRPr="009C2DFB">
        <w:rPr>
          <w:rFonts w:asciiTheme="minorBidi" w:hAnsiTheme="minorBidi"/>
        </w:rPr>
        <w:t xml:space="preserve">selewat-lewatnya </w:t>
      </w:r>
      <w:r w:rsidRPr="009C2DFB">
        <w:rPr>
          <w:rFonts w:asciiTheme="minorBidi" w:hAnsiTheme="minorBidi"/>
        </w:rPr>
        <w:t>1</w:t>
      </w:r>
      <w:r w:rsidR="00B4376D" w:rsidRPr="009C2DFB">
        <w:rPr>
          <w:rFonts w:asciiTheme="minorBidi" w:hAnsiTheme="minorBidi"/>
        </w:rPr>
        <w:t>4</w:t>
      </w:r>
      <w:r w:rsidRPr="009C2DFB">
        <w:rPr>
          <w:rFonts w:asciiTheme="minorBidi" w:hAnsiTheme="minorBidi"/>
        </w:rPr>
        <w:t xml:space="preserve"> hari berkerja se</w:t>
      </w:r>
      <w:r w:rsidR="000C5158" w:rsidRPr="009C2DFB">
        <w:rPr>
          <w:rFonts w:asciiTheme="minorBidi" w:hAnsiTheme="minorBidi"/>
        </w:rPr>
        <w:t>lepas</w:t>
      </w:r>
      <w:r w:rsidR="00AC66D1" w:rsidRPr="009C2DFB">
        <w:rPr>
          <w:rFonts w:asciiTheme="minorBidi" w:hAnsiTheme="minorBidi"/>
        </w:rPr>
        <w:t xml:space="preserve"> tarikh perjalanan kembali.</w:t>
      </w:r>
    </w:p>
    <w:p w:rsidR="00AC66D1" w:rsidRPr="009C2DFB" w:rsidRDefault="00AC66D1" w:rsidP="00B8743A">
      <w:pPr>
        <w:pStyle w:val="NoSpacing"/>
        <w:jc w:val="both"/>
        <w:rPr>
          <w:rFonts w:asciiTheme="minorBidi" w:hAnsiTheme="minorBidi"/>
        </w:rPr>
      </w:pPr>
    </w:p>
    <w:p w:rsidR="000C5158" w:rsidRPr="009C2DFB" w:rsidRDefault="00D92469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 xml:space="preserve">Penyerahan </w:t>
      </w:r>
      <w:r w:rsidR="00C545A8" w:rsidRPr="009C2DFB">
        <w:rPr>
          <w:rFonts w:asciiTheme="minorBidi" w:hAnsiTheme="minorBidi"/>
        </w:rPr>
        <w:t xml:space="preserve">penulisan berita </w:t>
      </w:r>
      <w:r w:rsidR="00700D39" w:rsidRPr="009C2DFB">
        <w:rPr>
          <w:rFonts w:asciiTheme="minorBidi" w:hAnsiTheme="minorBidi"/>
        </w:rPr>
        <w:t>berserta</w:t>
      </w:r>
      <w:r w:rsidR="00C545A8" w:rsidRPr="009C2DFB">
        <w:rPr>
          <w:rFonts w:asciiTheme="minorBidi" w:hAnsiTheme="minorBidi"/>
        </w:rPr>
        <w:t xml:space="preserve"> </w:t>
      </w:r>
      <w:r w:rsidRPr="009C2DFB">
        <w:rPr>
          <w:rFonts w:asciiTheme="minorBidi" w:hAnsiTheme="minorBidi"/>
        </w:rPr>
        <w:t>foto</w:t>
      </w:r>
      <w:r w:rsidR="00C545A8" w:rsidRPr="009C2DFB">
        <w:rPr>
          <w:rFonts w:asciiTheme="minorBidi" w:hAnsiTheme="minorBidi"/>
        </w:rPr>
        <w:t xml:space="preserve"> kepada </w:t>
      </w:r>
      <w:r w:rsidRPr="009C2DFB">
        <w:rPr>
          <w:rFonts w:asciiTheme="minorBidi" w:hAnsiTheme="minorBidi"/>
        </w:rPr>
        <w:t>Bahagian Hal Ehwal Pelajar</w:t>
      </w:r>
      <w:r w:rsidR="00C545A8" w:rsidRPr="009C2DFB">
        <w:rPr>
          <w:rFonts w:asciiTheme="minorBidi" w:hAnsiTheme="minorBidi"/>
        </w:rPr>
        <w:t xml:space="preserve"> dalam bentuk</w:t>
      </w:r>
      <w:r w:rsidR="007102BC" w:rsidRPr="009C2DFB">
        <w:rPr>
          <w:rFonts w:asciiTheme="minorBidi" w:hAnsiTheme="minorBidi"/>
        </w:rPr>
        <w:t xml:space="preserve">  </w:t>
      </w:r>
      <w:r w:rsidR="00C545A8" w:rsidRPr="009C2DFB">
        <w:rPr>
          <w:rFonts w:asciiTheme="minorBidi" w:hAnsiTheme="minorBidi"/>
          <w:i/>
          <w:iCs/>
        </w:rPr>
        <w:t>softcopy</w:t>
      </w:r>
      <w:r w:rsidR="00C545A8" w:rsidRPr="009C2DFB">
        <w:rPr>
          <w:rFonts w:asciiTheme="minorBidi" w:hAnsiTheme="minorBidi"/>
        </w:rPr>
        <w:t xml:space="preserve"> </w:t>
      </w:r>
      <w:r w:rsidRPr="009C2DFB">
        <w:rPr>
          <w:rFonts w:asciiTheme="minorBidi" w:hAnsiTheme="minorBidi"/>
        </w:rPr>
        <w:t>untuk tujuan publisiti dalam media hendaklah dibuat</w:t>
      </w:r>
      <w:r w:rsidR="001A3369" w:rsidRPr="009C2DFB">
        <w:rPr>
          <w:rFonts w:asciiTheme="minorBidi" w:hAnsiTheme="minorBidi"/>
        </w:rPr>
        <w:t xml:space="preserve"> selewat-lewatnya</w:t>
      </w:r>
      <w:r w:rsidRPr="009C2DFB">
        <w:rPr>
          <w:rFonts w:asciiTheme="minorBidi" w:hAnsiTheme="minorBidi"/>
        </w:rPr>
        <w:t xml:space="preserve"> 1</w:t>
      </w:r>
      <w:r w:rsidR="00B4376D" w:rsidRPr="009C2DFB">
        <w:rPr>
          <w:rFonts w:asciiTheme="minorBidi" w:hAnsiTheme="minorBidi"/>
        </w:rPr>
        <w:t>4</w:t>
      </w:r>
      <w:r w:rsidRPr="009C2DFB">
        <w:rPr>
          <w:rFonts w:asciiTheme="minorBidi" w:hAnsiTheme="minorBidi"/>
        </w:rPr>
        <w:t xml:space="preserve"> hari berkerja setelah tarikh perjalanan kembali.</w:t>
      </w:r>
    </w:p>
    <w:p w:rsidR="000C5158" w:rsidRPr="009C2DFB" w:rsidRDefault="000C5158" w:rsidP="00B8743A">
      <w:pPr>
        <w:pStyle w:val="NoSpacing"/>
        <w:jc w:val="both"/>
        <w:rPr>
          <w:rFonts w:asciiTheme="minorBidi" w:hAnsiTheme="minorBidi"/>
        </w:rPr>
      </w:pPr>
    </w:p>
    <w:p w:rsidR="002D4EA0" w:rsidRPr="009C2DFB" w:rsidRDefault="000C5158" w:rsidP="00B8743A">
      <w:pPr>
        <w:pStyle w:val="NoSpacing"/>
        <w:numPr>
          <w:ilvl w:val="0"/>
          <w:numId w:val="1"/>
        </w:numPr>
        <w:jc w:val="both"/>
        <w:rPr>
          <w:rFonts w:asciiTheme="minorBidi" w:hAnsiTheme="minorBidi"/>
        </w:rPr>
      </w:pPr>
      <w:r w:rsidRPr="009C2DFB">
        <w:rPr>
          <w:rFonts w:asciiTheme="minorBidi" w:hAnsiTheme="minorBidi"/>
        </w:rPr>
        <w:t>Bendera dan Vest USIM GISO hendaklah dipulangkan ke Bahagian Hal Ehwal Pelajar selewat – lewatnya 7 hari selepas tarikh pulang dari program.</w:t>
      </w:r>
    </w:p>
    <w:p w:rsidR="00933D05" w:rsidRDefault="00933D05" w:rsidP="00AC66D1">
      <w:pPr>
        <w:jc w:val="right"/>
        <w:rPr>
          <w:rFonts w:asciiTheme="minorBidi" w:hAnsiTheme="minorBidi"/>
          <w:b/>
          <w:bCs/>
          <w:sz w:val="18"/>
          <w:szCs w:val="18"/>
        </w:rPr>
      </w:pPr>
    </w:p>
    <w:p w:rsidR="00AC66D1" w:rsidRPr="00AC66D1" w:rsidRDefault="009C2DFB" w:rsidP="00AC66D1">
      <w:pPr>
        <w:jc w:val="right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DD3C78">
        <w:rPr>
          <w:rFonts w:asciiTheme="minorBidi" w:hAnsiTheme="minorBidi"/>
          <w:b/>
          <w:bCs/>
          <w:sz w:val="18"/>
          <w:szCs w:val="18"/>
        </w:rPr>
        <w:t xml:space="preserve">**Dikemaskini pada </w:t>
      </w:r>
      <w:r w:rsidR="00B4376D">
        <w:rPr>
          <w:rFonts w:asciiTheme="minorBidi" w:hAnsiTheme="minorBidi"/>
          <w:b/>
          <w:bCs/>
          <w:sz w:val="18"/>
          <w:szCs w:val="18"/>
        </w:rPr>
        <w:t>11 Julai 2018</w:t>
      </w:r>
    </w:p>
    <w:sectPr w:rsidR="00AC66D1" w:rsidRPr="00AC66D1" w:rsidSect="009C2DFB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DEB"/>
    <w:multiLevelType w:val="hybridMultilevel"/>
    <w:tmpl w:val="94B2DFCC"/>
    <w:lvl w:ilvl="0" w:tplc="1082D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48E7"/>
    <w:multiLevelType w:val="hybridMultilevel"/>
    <w:tmpl w:val="2DC2B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2E7665"/>
    <w:multiLevelType w:val="hybridMultilevel"/>
    <w:tmpl w:val="8AFEC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8"/>
    <w:rsid w:val="00052832"/>
    <w:rsid w:val="000B6392"/>
    <w:rsid w:val="000C5158"/>
    <w:rsid w:val="000F66C4"/>
    <w:rsid w:val="00145CAF"/>
    <w:rsid w:val="001A3369"/>
    <w:rsid w:val="001B0340"/>
    <w:rsid w:val="001C2A91"/>
    <w:rsid w:val="001C4927"/>
    <w:rsid w:val="00236831"/>
    <w:rsid w:val="00280D94"/>
    <w:rsid w:val="002C6F60"/>
    <w:rsid w:val="002D4EA0"/>
    <w:rsid w:val="00301537"/>
    <w:rsid w:val="00380032"/>
    <w:rsid w:val="003C4253"/>
    <w:rsid w:val="003C5A88"/>
    <w:rsid w:val="003F58A3"/>
    <w:rsid w:val="004960A1"/>
    <w:rsid w:val="005064DC"/>
    <w:rsid w:val="00643833"/>
    <w:rsid w:val="00700D39"/>
    <w:rsid w:val="007102BC"/>
    <w:rsid w:val="00726B14"/>
    <w:rsid w:val="00736C46"/>
    <w:rsid w:val="00744A2E"/>
    <w:rsid w:val="00744EFA"/>
    <w:rsid w:val="00845085"/>
    <w:rsid w:val="00933D05"/>
    <w:rsid w:val="00997704"/>
    <w:rsid w:val="009C2DFB"/>
    <w:rsid w:val="009D7A1A"/>
    <w:rsid w:val="00A66F38"/>
    <w:rsid w:val="00A95300"/>
    <w:rsid w:val="00AB1E01"/>
    <w:rsid w:val="00AC66D1"/>
    <w:rsid w:val="00B4376D"/>
    <w:rsid w:val="00B8743A"/>
    <w:rsid w:val="00C545A8"/>
    <w:rsid w:val="00C93DD6"/>
    <w:rsid w:val="00D751EB"/>
    <w:rsid w:val="00D80AE7"/>
    <w:rsid w:val="00D92469"/>
    <w:rsid w:val="00DB732E"/>
    <w:rsid w:val="00DD3C78"/>
    <w:rsid w:val="00E25C18"/>
    <w:rsid w:val="00E74E51"/>
    <w:rsid w:val="00E837B9"/>
    <w:rsid w:val="00EA5F51"/>
    <w:rsid w:val="00EF7491"/>
    <w:rsid w:val="00F21282"/>
    <w:rsid w:val="00F364D7"/>
    <w:rsid w:val="00F6155B"/>
    <w:rsid w:val="00F73A1D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B2233-96BC-4EC1-A9A3-30C2EE2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A8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5A8"/>
    <w:rPr>
      <w:color w:val="0000FF"/>
      <w:u w:val="single"/>
    </w:rPr>
  </w:style>
  <w:style w:type="paragraph" w:styleId="NoSpacing">
    <w:name w:val="No Spacing"/>
    <w:uiPriority w:val="1"/>
    <w:qFormat/>
    <w:rsid w:val="00C545A8"/>
    <w:pPr>
      <w:spacing w:after="0" w:line="240" w:lineRule="auto"/>
    </w:pPr>
    <w:rPr>
      <w:lang w:val="ms-MY"/>
    </w:rPr>
  </w:style>
  <w:style w:type="paragraph" w:styleId="ListParagraph">
    <w:name w:val="List Paragraph"/>
    <w:basedOn w:val="Normal"/>
    <w:uiPriority w:val="34"/>
    <w:qFormat/>
    <w:rsid w:val="00C5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40"/>
    <w:rPr>
      <w:rFonts w:ascii="Segoe U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Pengguna</cp:lastModifiedBy>
  <cp:revision>21</cp:revision>
  <cp:lastPrinted>2018-07-16T00:31:00Z</cp:lastPrinted>
  <dcterms:created xsi:type="dcterms:W3CDTF">2016-12-19T14:45:00Z</dcterms:created>
  <dcterms:modified xsi:type="dcterms:W3CDTF">2018-08-09T00:00:00Z</dcterms:modified>
</cp:coreProperties>
</file>