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35" w:rsidRPr="001A500D" w:rsidRDefault="000E7935" w:rsidP="000E7935">
      <w:pPr>
        <w:pStyle w:val="NoSpacing"/>
        <w:jc w:val="center"/>
        <w:rPr>
          <w:rFonts w:asciiTheme="minorBidi" w:hAnsiTheme="minorBidi"/>
          <w:b/>
          <w:bCs/>
          <w:lang w:val="ms-MY"/>
        </w:rPr>
      </w:pPr>
      <w:r w:rsidRPr="001A500D">
        <w:rPr>
          <w:rFonts w:asciiTheme="minorBidi" w:hAnsiTheme="minorBidi"/>
          <w:b/>
          <w:bCs/>
          <w:lang w:val="ms-MY"/>
        </w:rPr>
        <w:t>GARIS PANDUAN</w:t>
      </w:r>
    </w:p>
    <w:p w:rsidR="00E75943" w:rsidRDefault="00402BA0" w:rsidP="000E7935">
      <w:pPr>
        <w:pStyle w:val="NoSpacing"/>
        <w:jc w:val="center"/>
        <w:rPr>
          <w:rFonts w:asciiTheme="minorBidi" w:hAnsiTheme="minorBidi"/>
          <w:b/>
          <w:bCs/>
          <w:lang w:val="ms-MY"/>
        </w:rPr>
      </w:pPr>
      <w:r w:rsidRPr="001A500D">
        <w:rPr>
          <w:rFonts w:asciiTheme="minorBidi" w:hAnsiTheme="minorBidi"/>
          <w:b/>
          <w:bCs/>
          <w:lang w:val="ms-MY"/>
        </w:rPr>
        <w:t xml:space="preserve">PEGAWAI PENGIRING </w:t>
      </w:r>
      <w:r w:rsidR="0077394D">
        <w:rPr>
          <w:rFonts w:asciiTheme="minorBidi" w:hAnsiTheme="minorBidi"/>
          <w:b/>
          <w:bCs/>
          <w:lang w:val="ms-MY"/>
        </w:rPr>
        <w:t>PROGRAM DALAM NEGARA (AKTIVITI BERISIKO)</w:t>
      </w:r>
    </w:p>
    <w:p w:rsidR="0008042F" w:rsidRPr="001A500D" w:rsidRDefault="0008042F" w:rsidP="000E7935">
      <w:pPr>
        <w:pStyle w:val="NoSpacing"/>
        <w:jc w:val="center"/>
        <w:rPr>
          <w:rFonts w:asciiTheme="minorBidi" w:hAnsiTheme="minorBidi"/>
          <w:b/>
          <w:bCs/>
          <w:lang w:val="ms-MY"/>
        </w:rPr>
      </w:pPr>
      <w:r>
        <w:rPr>
          <w:rFonts w:asciiTheme="minorBidi" w:hAnsiTheme="minorBidi"/>
          <w:b/>
          <w:bCs/>
          <w:lang w:val="ms-MY"/>
        </w:rPr>
        <w:t>UNIVERSITI SAINS ISLAM MALAYSIA</w:t>
      </w:r>
    </w:p>
    <w:p w:rsidR="000E7935" w:rsidRPr="001A500D" w:rsidRDefault="000E7935" w:rsidP="00DE512D">
      <w:pPr>
        <w:jc w:val="center"/>
        <w:rPr>
          <w:rFonts w:asciiTheme="minorBidi" w:hAnsiTheme="minorBidi"/>
          <w:b/>
          <w:bCs/>
          <w:lang w:val="ms-MY"/>
        </w:rPr>
      </w:pPr>
      <w:r w:rsidRPr="001A500D">
        <w:rPr>
          <w:rFonts w:asciiTheme="minorBidi" w:hAnsiTheme="minorBidi"/>
          <w:b/>
          <w:bCs/>
          <w:lang w:val="ms-MY"/>
        </w:rPr>
        <w:t>____________________________________________________________________________</w:t>
      </w:r>
    </w:p>
    <w:p w:rsidR="000E7935" w:rsidRPr="001A500D" w:rsidRDefault="000E7935" w:rsidP="000E7935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lang w:val="ms-MY"/>
        </w:rPr>
      </w:pPr>
      <w:r w:rsidRPr="001A500D">
        <w:rPr>
          <w:rFonts w:asciiTheme="minorBidi" w:hAnsiTheme="minorBidi"/>
          <w:b/>
          <w:bCs/>
          <w:lang w:val="ms-MY"/>
        </w:rPr>
        <w:t>PELANTIKAN</w:t>
      </w:r>
    </w:p>
    <w:p w:rsidR="000E7935" w:rsidRPr="001A500D" w:rsidRDefault="000E7935" w:rsidP="000E7935">
      <w:pPr>
        <w:pStyle w:val="ListParagraph"/>
        <w:rPr>
          <w:rFonts w:asciiTheme="minorBidi" w:hAnsiTheme="minorBidi"/>
          <w:lang w:val="ms-MY"/>
        </w:rPr>
      </w:pPr>
    </w:p>
    <w:p w:rsidR="004F031B" w:rsidRDefault="000E7935" w:rsidP="0096247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inorBidi" w:hAnsiTheme="minorBidi"/>
          <w:lang w:val="ms-MY"/>
        </w:rPr>
      </w:pPr>
      <w:r w:rsidRPr="009404AE">
        <w:rPr>
          <w:rFonts w:asciiTheme="minorBidi" w:hAnsiTheme="minorBidi"/>
          <w:lang w:val="ms-MY"/>
        </w:rPr>
        <w:t xml:space="preserve">Pegawai  Pengiring hendaklah terdiri daripada kakitangan </w:t>
      </w:r>
      <w:r w:rsidR="00962470" w:rsidRPr="009404AE">
        <w:rPr>
          <w:rFonts w:asciiTheme="minorBidi" w:hAnsiTheme="minorBidi"/>
          <w:lang w:val="ms-MY"/>
        </w:rPr>
        <w:t>USIM</w:t>
      </w:r>
      <w:r w:rsidRPr="009404AE">
        <w:rPr>
          <w:rFonts w:asciiTheme="minorBidi" w:hAnsiTheme="minorBidi"/>
          <w:lang w:val="ms-MY"/>
        </w:rPr>
        <w:t xml:space="preserve"> dan dilantik oleh </w:t>
      </w:r>
      <w:r w:rsidR="009404AE" w:rsidRPr="009404AE">
        <w:rPr>
          <w:rFonts w:asciiTheme="minorBidi" w:hAnsiTheme="minorBidi"/>
          <w:lang w:val="ms-MY"/>
        </w:rPr>
        <w:t xml:space="preserve">Pegawai Pelulus Pusat Tanggungjawab </w:t>
      </w:r>
      <w:r w:rsidR="009404AE">
        <w:rPr>
          <w:rFonts w:asciiTheme="minorBidi" w:hAnsiTheme="minorBidi"/>
          <w:lang w:val="ms-MY"/>
        </w:rPr>
        <w:t>yang berkaitan.</w:t>
      </w:r>
    </w:p>
    <w:p w:rsidR="009404AE" w:rsidRPr="009404AE" w:rsidRDefault="009404AE" w:rsidP="009404AE">
      <w:pPr>
        <w:pStyle w:val="ListParagraph"/>
        <w:spacing w:line="240" w:lineRule="auto"/>
        <w:ind w:left="1440"/>
        <w:jc w:val="both"/>
        <w:rPr>
          <w:rFonts w:asciiTheme="minorBidi" w:hAnsiTheme="minorBidi"/>
          <w:lang w:val="ms-MY"/>
        </w:rPr>
      </w:pPr>
    </w:p>
    <w:p w:rsidR="00962470" w:rsidRPr="001A500D" w:rsidRDefault="00941512" w:rsidP="0096247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inorBidi" w:hAnsiTheme="minorBidi"/>
          <w:lang w:val="ms-MY"/>
        </w:rPr>
      </w:pPr>
      <w:r w:rsidRPr="001A500D">
        <w:rPr>
          <w:rFonts w:asciiTheme="minorBidi" w:hAnsiTheme="minorBidi"/>
          <w:lang w:val="ms-MY"/>
        </w:rPr>
        <w:t>Pegawai Pengiring hendaklah mengiringi para pelajar dalam perjalanan pergi dan balik dan semasa pelaksanaan aktiviti di lokas</w:t>
      </w:r>
      <w:r w:rsidR="007830C7" w:rsidRPr="001A500D">
        <w:rPr>
          <w:rFonts w:asciiTheme="minorBidi" w:hAnsiTheme="minorBidi"/>
          <w:lang w:val="ms-MY"/>
        </w:rPr>
        <w:t xml:space="preserve">i </w:t>
      </w:r>
      <w:r w:rsidRPr="001A500D">
        <w:rPr>
          <w:rFonts w:asciiTheme="minorBidi" w:hAnsiTheme="minorBidi"/>
          <w:lang w:val="ms-MY"/>
        </w:rPr>
        <w:t>program</w:t>
      </w:r>
      <w:r w:rsidR="007830C7" w:rsidRPr="001A500D">
        <w:rPr>
          <w:rFonts w:asciiTheme="minorBidi" w:hAnsiTheme="minorBidi"/>
          <w:lang w:val="ms-MY"/>
        </w:rPr>
        <w:t xml:space="preserve"> .</w:t>
      </w:r>
    </w:p>
    <w:p w:rsidR="00962470" w:rsidRPr="001A500D" w:rsidRDefault="00962470" w:rsidP="00962470">
      <w:pPr>
        <w:pStyle w:val="ListParagraph"/>
        <w:rPr>
          <w:rFonts w:asciiTheme="minorBidi" w:hAnsiTheme="minorBidi"/>
          <w:lang w:val="ms-MY"/>
        </w:rPr>
      </w:pPr>
    </w:p>
    <w:p w:rsidR="00962470" w:rsidRPr="001A500D" w:rsidRDefault="00962470" w:rsidP="00962470">
      <w:pPr>
        <w:pStyle w:val="ListParagraph"/>
        <w:spacing w:line="240" w:lineRule="auto"/>
        <w:ind w:left="1440"/>
        <w:jc w:val="both"/>
        <w:rPr>
          <w:rFonts w:asciiTheme="minorBidi" w:hAnsiTheme="minorBidi"/>
          <w:sz w:val="2"/>
          <w:szCs w:val="2"/>
          <w:lang w:val="ms-MY"/>
        </w:rPr>
      </w:pPr>
    </w:p>
    <w:p w:rsidR="007830C7" w:rsidRDefault="007830C7" w:rsidP="007830C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inorBidi" w:hAnsiTheme="minorBidi"/>
          <w:lang w:val="ms-MY"/>
        </w:rPr>
      </w:pPr>
      <w:r w:rsidRPr="009404AE">
        <w:rPr>
          <w:rFonts w:asciiTheme="minorBidi" w:hAnsiTheme="minorBidi"/>
          <w:lang w:val="ms-MY"/>
        </w:rPr>
        <w:t xml:space="preserve">Bilangan Pegawai Pengiring untuk mana-mana program </w:t>
      </w:r>
      <w:r w:rsidR="002704D0" w:rsidRPr="009404AE">
        <w:rPr>
          <w:rFonts w:asciiTheme="minorBidi" w:hAnsiTheme="minorBidi"/>
          <w:lang w:val="ms-MY"/>
        </w:rPr>
        <w:t xml:space="preserve">dalam negara (aktiviti berisiko) </w:t>
      </w:r>
      <w:r w:rsidRPr="009404AE">
        <w:rPr>
          <w:rFonts w:asciiTheme="minorBidi" w:hAnsiTheme="minorBidi"/>
          <w:lang w:val="ms-MY"/>
        </w:rPr>
        <w:t xml:space="preserve">pelajar hendaklah ditetapkan pada nisbah seorang (1) Pegawai Pengiring kepada setiap </w:t>
      </w:r>
      <w:r w:rsidR="009404AE" w:rsidRPr="009404AE">
        <w:rPr>
          <w:rFonts w:asciiTheme="minorBidi" w:hAnsiTheme="minorBidi"/>
          <w:lang w:val="ms-MY"/>
        </w:rPr>
        <w:t xml:space="preserve">40 </w:t>
      </w:r>
      <w:r w:rsidRPr="009404AE">
        <w:rPr>
          <w:rFonts w:asciiTheme="minorBidi" w:hAnsiTheme="minorBidi"/>
          <w:lang w:val="ms-MY"/>
        </w:rPr>
        <w:t xml:space="preserve">orang pelajar, tertakluk kepada tambahan Pegawai Pengiring dengan kelulusan </w:t>
      </w:r>
      <w:r w:rsidR="009404AE" w:rsidRPr="009404AE">
        <w:rPr>
          <w:rFonts w:asciiTheme="minorBidi" w:hAnsiTheme="minorBidi"/>
          <w:lang w:val="ms-MY"/>
        </w:rPr>
        <w:t>Pegawai Pelulus Pusat Tanggungjawab yang berkaitan.</w:t>
      </w:r>
    </w:p>
    <w:p w:rsidR="00FB17EE" w:rsidRDefault="00FB17EE" w:rsidP="00FB17EE">
      <w:pPr>
        <w:pStyle w:val="ListParagraph"/>
        <w:spacing w:line="240" w:lineRule="auto"/>
        <w:ind w:left="1440"/>
        <w:jc w:val="both"/>
        <w:rPr>
          <w:rFonts w:asciiTheme="minorBidi" w:hAnsiTheme="minorBidi"/>
          <w:lang w:val="ms-MY"/>
        </w:rPr>
      </w:pPr>
    </w:p>
    <w:p w:rsidR="00FB17EE" w:rsidRPr="009404AE" w:rsidRDefault="00FB17EE" w:rsidP="007830C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 xml:space="preserve">Aktiviti berisiko termasuklah aktiviti mendaki, aktiviti air, aktiviti di dalam hutan aktiviti di udara, aktiviti sukan lasak dan apa-apa aktiviti yang ditetapkan oleh Pegawai Pelulus sebagai aktiviti berisiko. </w:t>
      </w:r>
    </w:p>
    <w:p w:rsidR="009404AE" w:rsidRPr="009404AE" w:rsidRDefault="009404AE" w:rsidP="009404AE">
      <w:pPr>
        <w:pStyle w:val="ListParagraph"/>
        <w:spacing w:line="240" w:lineRule="auto"/>
        <w:ind w:left="1440"/>
        <w:jc w:val="both"/>
        <w:rPr>
          <w:rFonts w:asciiTheme="minorBidi" w:hAnsiTheme="minorBidi"/>
          <w:lang w:val="ms-MY"/>
        </w:rPr>
      </w:pPr>
    </w:p>
    <w:p w:rsidR="007830C7" w:rsidRPr="001A500D" w:rsidRDefault="007830C7" w:rsidP="007830C7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lang w:val="ms-MY"/>
        </w:rPr>
      </w:pPr>
      <w:r w:rsidRPr="001A500D">
        <w:rPr>
          <w:rFonts w:asciiTheme="minorBidi" w:hAnsiTheme="minorBidi"/>
          <w:b/>
          <w:bCs/>
          <w:lang w:val="ms-MY"/>
        </w:rPr>
        <w:t>KELULUSAN</w:t>
      </w:r>
    </w:p>
    <w:p w:rsidR="004F031B" w:rsidRPr="001A500D" w:rsidRDefault="004F031B" w:rsidP="004F031B">
      <w:pPr>
        <w:pStyle w:val="ListParagraph"/>
        <w:jc w:val="both"/>
        <w:rPr>
          <w:rFonts w:asciiTheme="minorBidi" w:hAnsiTheme="minorBidi"/>
          <w:lang w:val="ms-MY"/>
        </w:rPr>
      </w:pPr>
    </w:p>
    <w:p w:rsidR="007830C7" w:rsidRPr="001A500D" w:rsidRDefault="007830C7" w:rsidP="004F031B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lang w:val="ms-MY"/>
        </w:rPr>
      </w:pPr>
      <w:r w:rsidRPr="001A500D">
        <w:rPr>
          <w:rFonts w:asciiTheme="minorBidi" w:hAnsiTheme="minorBidi"/>
          <w:lang w:val="ms-MY"/>
        </w:rPr>
        <w:t xml:space="preserve">Semua program yang dianjurkan oleh mana-mana Pusat Tanggungjawab hendaklah diluluskan oleh </w:t>
      </w:r>
      <w:r w:rsidR="006271E2" w:rsidRPr="009404AE">
        <w:rPr>
          <w:rFonts w:asciiTheme="minorBidi" w:hAnsiTheme="minorBidi"/>
          <w:lang w:val="ms-MY"/>
        </w:rPr>
        <w:t xml:space="preserve">Pegawai Pelulus Pusat Tanggungjawab </w:t>
      </w:r>
      <w:r w:rsidR="006271E2">
        <w:rPr>
          <w:rFonts w:asciiTheme="minorBidi" w:hAnsiTheme="minorBidi"/>
          <w:lang w:val="ms-MY"/>
        </w:rPr>
        <w:t>yang berkaitan</w:t>
      </w:r>
      <w:r w:rsidR="00E3430A" w:rsidRPr="001A500D">
        <w:rPr>
          <w:rFonts w:asciiTheme="minorBidi" w:hAnsiTheme="minorBidi"/>
          <w:lang w:val="ms-MY"/>
        </w:rPr>
        <w:t xml:space="preserve"> atau oleh mana-mana pegawai yang dipertanggungjawabkan</w:t>
      </w:r>
      <w:r w:rsidR="004F031B" w:rsidRPr="001A500D">
        <w:rPr>
          <w:rFonts w:asciiTheme="minorBidi" w:hAnsiTheme="minorBidi"/>
          <w:lang w:val="ms-MY"/>
        </w:rPr>
        <w:t>.</w:t>
      </w:r>
    </w:p>
    <w:p w:rsidR="004F031B" w:rsidRPr="001A500D" w:rsidRDefault="004F031B" w:rsidP="004F031B">
      <w:pPr>
        <w:pStyle w:val="ListParagraph"/>
        <w:ind w:left="1440"/>
        <w:jc w:val="both"/>
        <w:rPr>
          <w:rFonts w:asciiTheme="minorBidi" w:hAnsiTheme="minorBidi"/>
          <w:lang w:val="ms-MY"/>
        </w:rPr>
      </w:pPr>
    </w:p>
    <w:p w:rsidR="00E5665E" w:rsidRDefault="004F031B" w:rsidP="00E5665E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lang w:val="ms-MY"/>
        </w:rPr>
      </w:pPr>
      <w:r w:rsidRPr="001A500D">
        <w:rPr>
          <w:rFonts w:asciiTheme="minorBidi" w:hAnsiTheme="minorBidi"/>
          <w:lang w:val="ms-MY"/>
        </w:rPr>
        <w:t xml:space="preserve">Sebarang pindaan melibatkan pertukaran </w:t>
      </w:r>
      <w:r w:rsidR="006271E2">
        <w:rPr>
          <w:rFonts w:asciiTheme="minorBidi" w:hAnsiTheme="minorBidi"/>
          <w:lang w:val="ms-MY"/>
        </w:rPr>
        <w:t>lokasi</w:t>
      </w:r>
      <w:r w:rsidRPr="001A500D">
        <w:rPr>
          <w:rFonts w:asciiTheme="minorBidi" w:hAnsiTheme="minorBidi"/>
          <w:lang w:val="ms-MY"/>
        </w:rPr>
        <w:t xml:space="preserve"> yang dilawati, tarikh dan anggaran perbelanjaan hendaklah dibentangkan semula kepada </w:t>
      </w:r>
      <w:r w:rsidR="006271E2" w:rsidRPr="009404AE">
        <w:rPr>
          <w:rFonts w:asciiTheme="minorBidi" w:hAnsiTheme="minorBidi"/>
          <w:lang w:val="ms-MY"/>
        </w:rPr>
        <w:t xml:space="preserve">Pegawai Pelulus Pusat Tanggungjawab </w:t>
      </w:r>
      <w:r w:rsidR="006271E2">
        <w:rPr>
          <w:rFonts w:asciiTheme="minorBidi" w:hAnsiTheme="minorBidi"/>
          <w:lang w:val="ms-MY"/>
        </w:rPr>
        <w:t>yang berkaitan</w:t>
      </w:r>
      <w:r w:rsidR="006271E2" w:rsidRPr="001A500D">
        <w:rPr>
          <w:rFonts w:asciiTheme="minorBidi" w:hAnsiTheme="minorBidi"/>
          <w:lang w:val="ms-MY"/>
        </w:rPr>
        <w:t xml:space="preserve"> </w:t>
      </w:r>
      <w:r w:rsidRPr="001A500D">
        <w:rPr>
          <w:rFonts w:asciiTheme="minorBidi" w:hAnsiTheme="minorBidi"/>
          <w:lang w:val="ms-MY"/>
        </w:rPr>
        <w:t>untuk kelulusan atau kepada mana-mana pegawai yang dipertanggungjawabkan.</w:t>
      </w:r>
    </w:p>
    <w:p w:rsidR="006271E2" w:rsidRDefault="006271E2" w:rsidP="006271E2">
      <w:pPr>
        <w:pStyle w:val="ListParagraph"/>
        <w:ind w:left="1440"/>
        <w:jc w:val="both"/>
        <w:rPr>
          <w:rFonts w:asciiTheme="minorBidi" w:hAnsiTheme="minorBidi"/>
          <w:lang w:val="ms-MY"/>
        </w:rPr>
      </w:pPr>
    </w:p>
    <w:p w:rsidR="006271E2" w:rsidRPr="001A500D" w:rsidRDefault="006271E2" w:rsidP="00E5665E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Pegawai Pengiring bertanggungjawab memastikan apa-apa kelulusan yang disyaratkan oleh apa-apa peraturan</w:t>
      </w:r>
      <w:r w:rsidR="004C72E2">
        <w:rPr>
          <w:rFonts w:asciiTheme="minorBidi" w:hAnsiTheme="minorBidi"/>
          <w:lang w:val="ms-MY"/>
        </w:rPr>
        <w:t xml:space="preserve"> oleh mana-mana agensi yang relevan</w:t>
      </w:r>
      <w:r>
        <w:rPr>
          <w:rFonts w:asciiTheme="minorBidi" w:hAnsiTheme="minorBidi"/>
          <w:lang w:val="ms-MY"/>
        </w:rPr>
        <w:t xml:space="preserve"> untuk membolehkan sesuatu aktiviti berisiko dilaksanakan diperolehi sebelum aktivti tersebut dijalankan.</w:t>
      </w:r>
    </w:p>
    <w:p w:rsidR="004F031B" w:rsidRPr="001A500D" w:rsidRDefault="004F031B" w:rsidP="004F031B">
      <w:pPr>
        <w:pStyle w:val="ListParagraph"/>
        <w:ind w:left="1440"/>
        <w:jc w:val="both"/>
        <w:rPr>
          <w:rFonts w:asciiTheme="minorBidi" w:hAnsiTheme="minorBidi"/>
          <w:lang w:val="ms-MY"/>
        </w:rPr>
      </w:pPr>
    </w:p>
    <w:p w:rsidR="00757D26" w:rsidRPr="001A500D" w:rsidRDefault="00757D26" w:rsidP="00757D26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lang w:val="ms-MY"/>
        </w:rPr>
      </w:pPr>
      <w:r w:rsidRPr="001A500D">
        <w:rPr>
          <w:rFonts w:asciiTheme="minorBidi" w:hAnsiTheme="minorBidi"/>
          <w:b/>
          <w:bCs/>
          <w:lang w:val="ms-MY"/>
        </w:rPr>
        <w:t>KEWANGAN</w:t>
      </w:r>
    </w:p>
    <w:p w:rsidR="00757D26" w:rsidRPr="001A500D" w:rsidRDefault="00757D26" w:rsidP="00757D26">
      <w:pPr>
        <w:pStyle w:val="ListParagraph"/>
        <w:jc w:val="both"/>
        <w:rPr>
          <w:rFonts w:asciiTheme="minorBidi" w:hAnsiTheme="minorBidi"/>
          <w:lang w:val="ms-MY"/>
        </w:rPr>
      </w:pPr>
    </w:p>
    <w:p w:rsidR="00616E13" w:rsidRPr="001A500D" w:rsidRDefault="000B496B" w:rsidP="002A50AD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lang w:val="ms-MY"/>
        </w:rPr>
      </w:pPr>
      <w:r w:rsidRPr="001A500D">
        <w:rPr>
          <w:rFonts w:asciiTheme="minorBidi" w:hAnsiTheme="minorBidi"/>
          <w:lang w:val="ms-MY"/>
        </w:rPr>
        <w:t xml:space="preserve">Pegawai Pengiring </w:t>
      </w:r>
      <w:r w:rsidR="006271E2">
        <w:rPr>
          <w:rFonts w:asciiTheme="minorBidi" w:hAnsiTheme="minorBidi"/>
          <w:lang w:val="ms-MY"/>
        </w:rPr>
        <w:t>bertanggun</w:t>
      </w:r>
      <w:r w:rsidR="00897A9D">
        <w:rPr>
          <w:rFonts w:asciiTheme="minorBidi" w:hAnsiTheme="minorBidi"/>
          <w:lang w:val="ms-MY"/>
        </w:rPr>
        <w:t>g</w:t>
      </w:r>
      <w:r w:rsidR="006271E2">
        <w:rPr>
          <w:rFonts w:asciiTheme="minorBidi" w:hAnsiTheme="minorBidi"/>
          <w:lang w:val="ms-MY"/>
        </w:rPr>
        <w:t xml:space="preserve">jawab menyediakan apa-apa wang pendahuluan yang diperlukan untuk membolehkan sesuatu aktiviti berisiko dilaksanakan. </w:t>
      </w:r>
    </w:p>
    <w:p w:rsidR="002A50AD" w:rsidRPr="001A500D" w:rsidRDefault="002A50AD" w:rsidP="002A50AD">
      <w:pPr>
        <w:pStyle w:val="ListParagraph"/>
        <w:ind w:left="1440"/>
        <w:jc w:val="both"/>
        <w:rPr>
          <w:rFonts w:asciiTheme="minorBidi" w:hAnsiTheme="minorBidi"/>
          <w:lang w:val="ms-MY"/>
        </w:rPr>
      </w:pPr>
    </w:p>
    <w:p w:rsidR="00402BA0" w:rsidRPr="007942F5" w:rsidRDefault="00616E13" w:rsidP="00402BA0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lang w:val="ms-MY"/>
        </w:rPr>
      </w:pPr>
      <w:r w:rsidRPr="007942F5">
        <w:rPr>
          <w:rFonts w:asciiTheme="minorBidi" w:hAnsiTheme="minorBidi"/>
          <w:lang w:val="ms-MY"/>
        </w:rPr>
        <w:t xml:space="preserve">Pegawai Pengiring hendaklah memastikan kewangan </w:t>
      </w:r>
      <w:r w:rsidR="00AC4F09">
        <w:rPr>
          <w:rFonts w:asciiTheme="minorBidi" w:hAnsiTheme="minorBidi"/>
          <w:lang w:val="ms-MY"/>
        </w:rPr>
        <w:t>aktiviti</w:t>
      </w:r>
      <w:r w:rsidRPr="007942F5">
        <w:rPr>
          <w:rFonts w:asciiTheme="minorBidi" w:hAnsiTheme="minorBidi"/>
          <w:lang w:val="ms-MY"/>
        </w:rPr>
        <w:t xml:space="preserve"> adalah mencukupi u</w:t>
      </w:r>
      <w:r w:rsidR="00402BA0" w:rsidRPr="007942F5">
        <w:rPr>
          <w:rFonts w:asciiTheme="minorBidi" w:hAnsiTheme="minorBidi"/>
          <w:lang w:val="ms-MY"/>
        </w:rPr>
        <w:t>ntuk semua perbelanjaan</w:t>
      </w:r>
      <w:r w:rsidR="007942F5">
        <w:rPr>
          <w:rFonts w:asciiTheme="minorBidi" w:hAnsiTheme="minorBidi"/>
          <w:lang w:val="ms-MY"/>
        </w:rPr>
        <w:t xml:space="preserve"> termasuk menyediakan </w:t>
      </w:r>
      <w:r w:rsidR="007942F5" w:rsidRPr="00B63211">
        <w:rPr>
          <w:rFonts w:asciiTheme="minorBidi" w:hAnsiTheme="minorBidi"/>
          <w:lang w:val="ms-MY"/>
        </w:rPr>
        <w:t>satu pasukan paramedik</w:t>
      </w:r>
      <w:r w:rsidR="00402BA0" w:rsidRPr="007942F5">
        <w:rPr>
          <w:rFonts w:asciiTheme="minorBidi" w:hAnsiTheme="minorBidi"/>
          <w:lang w:val="ms-MY"/>
        </w:rPr>
        <w:t xml:space="preserve">. </w:t>
      </w:r>
    </w:p>
    <w:p w:rsidR="00962470" w:rsidRDefault="00962470" w:rsidP="00962470">
      <w:pPr>
        <w:pStyle w:val="ListParagraph"/>
        <w:rPr>
          <w:rFonts w:asciiTheme="minorBidi" w:hAnsiTheme="minorBidi"/>
          <w:lang w:val="ms-MY"/>
        </w:rPr>
      </w:pPr>
    </w:p>
    <w:p w:rsidR="00605CE7" w:rsidRDefault="00605CE7" w:rsidP="00962470">
      <w:pPr>
        <w:pStyle w:val="ListParagraph"/>
        <w:rPr>
          <w:rFonts w:asciiTheme="minorBidi" w:hAnsiTheme="minorBidi"/>
          <w:lang w:val="ms-MY"/>
        </w:rPr>
      </w:pPr>
    </w:p>
    <w:p w:rsidR="002F46C2" w:rsidRDefault="002F46C2" w:rsidP="00962470">
      <w:pPr>
        <w:pStyle w:val="ListParagraph"/>
        <w:rPr>
          <w:rFonts w:asciiTheme="minorBidi" w:hAnsiTheme="minorBidi"/>
          <w:lang w:val="ms-MY"/>
        </w:rPr>
      </w:pPr>
    </w:p>
    <w:p w:rsidR="002F46C2" w:rsidRPr="001A500D" w:rsidRDefault="002F46C2" w:rsidP="00962470">
      <w:pPr>
        <w:pStyle w:val="ListParagraph"/>
        <w:rPr>
          <w:rFonts w:asciiTheme="minorBidi" w:hAnsiTheme="minorBidi"/>
          <w:lang w:val="ms-MY"/>
        </w:rPr>
      </w:pPr>
    </w:p>
    <w:p w:rsidR="00962470" w:rsidRPr="001A500D" w:rsidRDefault="00962470" w:rsidP="00962470">
      <w:pPr>
        <w:pStyle w:val="ListParagraph"/>
        <w:ind w:left="1440"/>
        <w:jc w:val="both"/>
        <w:rPr>
          <w:rFonts w:asciiTheme="minorBidi" w:hAnsiTheme="minorBidi"/>
          <w:sz w:val="6"/>
          <w:szCs w:val="6"/>
          <w:lang w:val="ms-MY"/>
        </w:rPr>
      </w:pPr>
    </w:p>
    <w:p w:rsidR="00BA6FD8" w:rsidRPr="001A500D" w:rsidRDefault="00BA6FD8" w:rsidP="00BA6FD8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lang w:val="ms-MY"/>
        </w:rPr>
      </w:pPr>
      <w:r w:rsidRPr="001A500D">
        <w:rPr>
          <w:rFonts w:asciiTheme="minorBidi" w:hAnsiTheme="minorBidi"/>
          <w:b/>
          <w:bCs/>
          <w:lang w:val="ms-MY"/>
        </w:rPr>
        <w:lastRenderedPageBreak/>
        <w:t>KESELAMATAN</w:t>
      </w:r>
    </w:p>
    <w:p w:rsidR="00BA6FD8" w:rsidRPr="001A500D" w:rsidRDefault="00BA6FD8" w:rsidP="00BA6FD8">
      <w:pPr>
        <w:pStyle w:val="ListParagraph"/>
        <w:jc w:val="both"/>
        <w:rPr>
          <w:rFonts w:asciiTheme="minorBidi" w:hAnsiTheme="minorBidi"/>
          <w:lang w:val="ms-MY"/>
        </w:rPr>
      </w:pPr>
    </w:p>
    <w:p w:rsidR="00605CE7" w:rsidRDefault="00605CE7" w:rsidP="00BA6FD8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Pegawai Pengiring hendaklah mengisi Borang Penetapan Keperluan Paramedik Ketika Menyertai Akt</w:t>
      </w:r>
      <w:r w:rsidR="004D0270">
        <w:rPr>
          <w:rFonts w:asciiTheme="minorBidi" w:hAnsiTheme="minorBidi"/>
          <w:lang w:val="ms-MY"/>
        </w:rPr>
        <w:t>iviti Berisiko (USIM/HEP/UPKK/18</w:t>
      </w:r>
      <w:r>
        <w:rPr>
          <w:rFonts w:asciiTheme="minorBidi" w:hAnsiTheme="minorBidi"/>
          <w:lang w:val="ms-MY"/>
        </w:rPr>
        <w:t>). Borang tersebut perlu diserahkan kepada Pengarah Pusat Kesihatan Universiti selewat – lewatnya 14 hari sebelum program dilaksanakan untuk penilaian.</w:t>
      </w:r>
    </w:p>
    <w:p w:rsidR="00605CE7" w:rsidRDefault="00605CE7" w:rsidP="00605CE7">
      <w:pPr>
        <w:pStyle w:val="ListParagraph"/>
        <w:ind w:left="1440"/>
        <w:jc w:val="both"/>
        <w:rPr>
          <w:rFonts w:asciiTheme="minorBidi" w:hAnsiTheme="minorBidi"/>
          <w:lang w:val="ms-MY"/>
        </w:rPr>
      </w:pPr>
    </w:p>
    <w:p w:rsidR="00BA6FD8" w:rsidRDefault="00BA6FD8" w:rsidP="00605CE7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lang w:val="ms-MY"/>
        </w:rPr>
      </w:pPr>
      <w:r w:rsidRPr="001A500D">
        <w:rPr>
          <w:rFonts w:asciiTheme="minorBidi" w:hAnsiTheme="minorBidi"/>
          <w:lang w:val="ms-MY"/>
        </w:rPr>
        <w:t xml:space="preserve">Pegawai Pengiring hendaklah </w:t>
      </w:r>
      <w:r w:rsidR="007942F5">
        <w:rPr>
          <w:rFonts w:asciiTheme="minorBidi" w:hAnsiTheme="minorBidi"/>
          <w:lang w:val="ms-MY"/>
        </w:rPr>
        <w:t xml:space="preserve">memastikan </w:t>
      </w:r>
      <w:r w:rsidR="007942F5" w:rsidRPr="00B63211">
        <w:rPr>
          <w:rFonts w:asciiTheme="minorBidi" w:hAnsiTheme="minorBidi"/>
          <w:lang w:val="ms-MY"/>
        </w:rPr>
        <w:t>satu pasukan paramedik</w:t>
      </w:r>
      <w:r w:rsidR="007942F5">
        <w:rPr>
          <w:rFonts w:asciiTheme="minorBidi" w:hAnsiTheme="minorBidi"/>
          <w:lang w:val="ms-MY"/>
        </w:rPr>
        <w:t xml:space="preserve"> yang munasabah bilangannya dan sesuai dengan keperluan aktiviti disediakan</w:t>
      </w:r>
      <w:r w:rsidR="0001799A">
        <w:rPr>
          <w:rFonts w:asciiTheme="minorBidi" w:hAnsiTheme="minorBidi"/>
          <w:lang w:val="ms-MY"/>
        </w:rPr>
        <w:t xml:space="preserve"> atas inisiatif Pusat Tanggungjawab atau dengan kerjasama agensi yang re</w:t>
      </w:r>
      <w:bookmarkStart w:id="0" w:name="_GoBack"/>
      <w:bookmarkEnd w:id="0"/>
      <w:r w:rsidR="0001799A">
        <w:rPr>
          <w:rFonts w:asciiTheme="minorBidi" w:hAnsiTheme="minorBidi"/>
          <w:lang w:val="ms-MY"/>
        </w:rPr>
        <w:t>levan</w:t>
      </w:r>
      <w:r w:rsidR="00605CE7">
        <w:rPr>
          <w:rFonts w:asciiTheme="minorBidi" w:hAnsiTheme="minorBidi"/>
          <w:lang w:val="ms-MY"/>
        </w:rPr>
        <w:t xml:space="preserve"> setelah mendapat pengesahan keperluan pasukan paramedik oleh Pusat Kesihatan Universiti</w:t>
      </w:r>
      <w:r w:rsidR="0021531A" w:rsidRPr="00605CE7">
        <w:rPr>
          <w:rFonts w:asciiTheme="minorBidi" w:hAnsiTheme="minorBidi"/>
          <w:lang w:val="ms-MY"/>
        </w:rPr>
        <w:t>.</w:t>
      </w:r>
    </w:p>
    <w:p w:rsidR="00605CE7" w:rsidRPr="00605CE7" w:rsidRDefault="00605CE7" w:rsidP="00605CE7">
      <w:pPr>
        <w:pStyle w:val="ListParagraph"/>
        <w:rPr>
          <w:rFonts w:asciiTheme="minorBidi" w:hAnsiTheme="minorBidi"/>
          <w:lang w:val="ms-MY"/>
        </w:rPr>
      </w:pPr>
    </w:p>
    <w:p w:rsidR="00605CE7" w:rsidRPr="00605CE7" w:rsidRDefault="00605CE7" w:rsidP="00605CE7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Satu pasukan kecemasan hendaklah terdiri daripada sekurang-kurangnya dua (2) orang pegawai yang memiliki kelayakan sama ada Diploma Kejururawatan atau Diploma Penolong Pegawai Perubatan.</w:t>
      </w:r>
    </w:p>
    <w:p w:rsidR="0021531A" w:rsidRPr="001A500D" w:rsidRDefault="0021531A" w:rsidP="0021531A">
      <w:pPr>
        <w:pStyle w:val="ListParagraph"/>
        <w:ind w:left="1440"/>
        <w:jc w:val="both"/>
        <w:rPr>
          <w:rFonts w:asciiTheme="minorBidi" w:hAnsiTheme="minorBidi"/>
          <w:lang w:val="ms-MY"/>
        </w:rPr>
      </w:pPr>
    </w:p>
    <w:p w:rsidR="00B63211" w:rsidRDefault="0021531A" w:rsidP="0021531A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lang w:val="ms-MY"/>
        </w:rPr>
      </w:pPr>
      <w:r w:rsidRPr="004C72E2">
        <w:rPr>
          <w:rFonts w:asciiTheme="minorBidi" w:hAnsiTheme="minorBidi"/>
          <w:lang w:val="ms-MY"/>
        </w:rPr>
        <w:t xml:space="preserve">Pegawai Pengiring hendaklah </w:t>
      </w:r>
      <w:r w:rsidR="004C72E2" w:rsidRPr="004C72E2">
        <w:rPr>
          <w:rFonts w:asciiTheme="minorBidi" w:hAnsiTheme="minorBidi"/>
          <w:lang w:val="ms-MY"/>
        </w:rPr>
        <w:t>memastikan syarat-syarat kelulusan yang telah dikeluarkan oleh agensi yang relevan dipatuhi sepanjang aktiviti dilaksan</w:t>
      </w:r>
      <w:r w:rsidR="0053359B">
        <w:rPr>
          <w:rFonts w:asciiTheme="minorBidi" w:hAnsiTheme="minorBidi"/>
          <w:lang w:val="ms-MY"/>
        </w:rPr>
        <w:t>a</w:t>
      </w:r>
      <w:r w:rsidR="004C72E2" w:rsidRPr="004C72E2">
        <w:rPr>
          <w:rFonts w:asciiTheme="minorBidi" w:hAnsiTheme="minorBidi"/>
          <w:lang w:val="ms-MY"/>
        </w:rPr>
        <w:t>kan.</w:t>
      </w:r>
    </w:p>
    <w:p w:rsidR="00B63211" w:rsidRPr="00B63211" w:rsidRDefault="00B63211" w:rsidP="00B63211">
      <w:pPr>
        <w:pStyle w:val="ListParagraph"/>
        <w:rPr>
          <w:rFonts w:asciiTheme="minorBidi" w:hAnsiTheme="minorBidi"/>
          <w:lang w:val="ms-MY"/>
        </w:rPr>
      </w:pPr>
    </w:p>
    <w:p w:rsidR="0021531A" w:rsidRDefault="00B63211" w:rsidP="0021531A">
      <w:pPr>
        <w:pStyle w:val="ListParagraph"/>
        <w:numPr>
          <w:ilvl w:val="1"/>
          <w:numId w:val="1"/>
        </w:numPr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 xml:space="preserve">Pembayaran </w:t>
      </w:r>
      <w:r w:rsidR="00605CE7">
        <w:rPr>
          <w:rFonts w:asciiTheme="minorBidi" w:hAnsiTheme="minorBidi"/>
          <w:lang w:val="ms-MY"/>
        </w:rPr>
        <w:t>Elaun untuk</w:t>
      </w:r>
      <w:r>
        <w:rPr>
          <w:rFonts w:asciiTheme="minorBidi" w:hAnsiTheme="minorBidi"/>
          <w:lang w:val="ms-MY"/>
        </w:rPr>
        <w:t xml:space="preserve"> pasukan paramedik adalah ditanggung oleh penganjur.</w:t>
      </w:r>
      <w:r w:rsidR="004C72E2" w:rsidRPr="004C72E2">
        <w:rPr>
          <w:rFonts w:asciiTheme="minorBidi" w:hAnsiTheme="minorBidi"/>
          <w:lang w:val="ms-MY"/>
        </w:rPr>
        <w:t xml:space="preserve"> </w:t>
      </w:r>
    </w:p>
    <w:p w:rsidR="0053359B" w:rsidRPr="004C72E2" w:rsidRDefault="0053359B" w:rsidP="0053359B">
      <w:pPr>
        <w:pStyle w:val="ListParagraph"/>
        <w:ind w:left="1440"/>
        <w:jc w:val="both"/>
        <w:rPr>
          <w:rFonts w:asciiTheme="minorBidi" w:hAnsiTheme="minorBidi"/>
          <w:lang w:val="ms-MY"/>
        </w:rPr>
      </w:pPr>
    </w:p>
    <w:p w:rsidR="0021531A" w:rsidRPr="001A500D" w:rsidRDefault="0021531A" w:rsidP="0021531A">
      <w:pPr>
        <w:pStyle w:val="ListParagraph"/>
        <w:ind w:left="1440"/>
        <w:jc w:val="both"/>
        <w:rPr>
          <w:rFonts w:asciiTheme="minorBidi" w:hAnsiTheme="minorBidi"/>
          <w:sz w:val="2"/>
          <w:szCs w:val="2"/>
          <w:lang w:val="ms-MY"/>
        </w:rPr>
      </w:pPr>
    </w:p>
    <w:p w:rsidR="0021531A" w:rsidRPr="001A500D" w:rsidRDefault="00402BA0" w:rsidP="0021531A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b/>
          <w:bCs/>
          <w:lang w:val="ms-MY"/>
        </w:rPr>
      </w:pPr>
      <w:r w:rsidRPr="001A500D">
        <w:rPr>
          <w:rFonts w:asciiTheme="minorBidi" w:hAnsiTheme="minorBidi"/>
          <w:b/>
          <w:bCs/>
          <w:lang w:val="ms-MY"/>
        </w:rPr>
        <w:t>PENGURUSAN DAN PEMANTAUAN</w:t>
      </w:r>
    </w:p>
    <w:p w:rsidR="0021531A" w:rsidRPr="001A500D" w:rsidRDefault="0021531A" w:rsidP="0021531A">
      <w:pPr>
        <w:pStyle w:val="ListParagraph"/>
        <w:jc w:val="both"/>
        <w:rPr>
          <w:rFonts w:asciiTheme="minorBidi" w:hAnsiTheme="minorBidi"/>
          <w:lang w:val="ms-MY"/>
        </w:rPr>
      </w:pPr>
    </w:p>
    <w:p w:rsidR="00E5665E" w:rsidRPr="001A500D" w:rsidRDefault="0021531A" w:rsidP="00E5665E">
      <w:pPr>
        <w:pStyle w:val="ListParagraph"/>
        <w:jc w:val="both"/>
        <w:rPr>
          <w:rFonts w:asciiTheme="minorBidi" w:hAnsiTheme="minorBidi"/>
          <w:lang w:val="ms-MY"/>
        </w:rPr>
      </w:pPr>
      <w:r w:rsidRPr="001A500D">
        <w:rPr>
          <w:rFonts w:asciiTheme="minorBidi" w:hAnsiTheme="minorBidi"/>
          <w:lang w:val="ms-MY"/>
        </w:rPr>
        <w:t>Pegawai Pengiring hendaklah memantau gerak kerja program mengikut senarai</w:t>
      </w:r>
      <w:r w:rsidR="00BE5CEB" w:rsidRPr="001A500D">
        <w:rPr>
          <w:rFonts w:asciiTheme="minorBidi" w:hAnsiTheme="minorBidi"/>
          <w:lang w:val="ms-MY"/>
        </w:rPr>
        <w:t xml:space="preserve"> semak seperti di Lampiran A.</w:t>
      </w:r>
    </w:p>
    <w:p w:rsidR="00962470" w:rsidRPr="001A500D" w:rsidRDefault="00962470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962470" w:rsidRPr="001A500D" w:rsidRDefault="00962470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962470" w:rsidRPr="001A500D" w:rsidRDefault="00962470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962470" w:rsidRPr="001A500D" w:rsidRDefault="00962470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962470" w:rsidRPr="001A500D" w:rsidRDefault="00962470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962470" w:rsidRPr="001A500D" w:rsidRDefault="00962470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962470" w:rsidRPr="001A500D" w:rsidRDefault="00962470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962470" w:rsidRPr="001A500D" w:rsidRDefault="00962470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962470" w:rsidRDefault="00962470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53359B" w:rsidRDefault="0053359B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53359B" w:rsidRDefault="0053359B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53359B" w:rsidRDefault="0053359B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53359B" w:rsidRDefault="0053359B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53359B" w:rsidRDefault="0053359B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53359B" w:rsidRDefault="0053359B" w:rsidP="00E5665E">
      <w:pPr>
        <w:pStyle w:val="ListParagraph"/>
        <w:jc w:val="both"/>
        <w:rPr>
          <w:rFonts w:asciiTheme="minorBidi" w:hAnsiTheme="minorBidi"/>
          <w:lang w:val="ms-MY"/>
        </w:rPr>
      </w:pPr>
    </w:p>
    <w:p w:rsidR="0008042F" w:rsidRPr="0008042F" w:rsidRDefault="0008042F" w:rsidP="0008042F">
      <w:pPr>
        <w:jc w:val="both"/>
        <w:rPr>
          <w:rFonts w:asciiTheme="minorBidi" w:hAnsiTheme="minorBidi"/>
          <w:lang w:val="ms-MY"/>
        </w:rPr>
      </w:pPr>
    </w:p>
    <w:p w:rsidR="0008042F" w:rsidRDefault="0008042F" w:rsidP="002A50AD">
      <w:pPr>
        <w:jc w:val="right"/>
        <w:rPr>
          <w:rFonts w:ascii="Arial" w:hAnsi="Arial" w:cs="Arial"/>
          <w:b/>
          <w:bCs/>
          <w:sz w:val="20"/>
          <w:szCs w:val="20"/>
          <w:u w:val="single"/>
          <w:lang w:val="ms-MY"/>
        </w:rPr>
      </w:pPr>
    </w:p>
    <w:p w:rsidR="00F06A95" w:rsidRDefault="00F06A95" w:rsidP="002A50AD">
      <w:pPr>
        <w:jc w:val="right"/>
        <w:rPr>
          <w:rFonts w:ascii="Arial" w:hAnsi="Arial" w:cs="Arial"/>
          <w:b/>
          <w:bCs/>
          <w:sz w:val="20"/>
          <w:szCs w:val="20"/>
          <w:u w:val="single"/>
          <w:lang w:val="ms-MY"/>
        </w:rPr>
      </w:pPr>
    </w:p>
    <w:p w:rsidR="002A50AD" w:rsidRPr="001A500D" w:rsidRDefault="002A50AD" w:rsidP="002A50AD">
      <w:pPr>
        <w:jc w:val="right"/>
        <w:rPr>
          <w:rFonts w:ascii="Arial" w:hAnsi="Arial" w:cs="Arial"/>
          <w:b/>
          <w:bCs/>
          <w:sz w:val="20"/>
          <w:szCs w:val="20"/>
          <w:u w:val="single"/>
          <w:lang w:val="ms-MY"/>
        </w:rPr>
      </w:pPr>
      <w:r w:rsidRPr="001A500D">
        <w:rPr>
          <w:rFonts w:ascii="Arial" w:hAnsi="Arial" w:cs="Arial"/>
          <w:b/>
          <w:bCs/>
          <w:sz w:val="20"/>
          <w:szCs w:val="20"/>
          <w:u w:val="single"/>
          <w:lang w:val="ms-MY"/>
        </w:rPr>
        <w:lastRenderedPageBreak/>
        <w:t>LAMPIRAN A</w:t>
      </w:r>
    </w:p>
    <w:p w:rsidR="002A50AD" w:rsidRPr="001A500D" w:rsidRDefault="002A50AD" w:rsidP="00402BA0">
      <w:pPr>
        <w:pStyle w:val="NoSpacing"/>
        <w:jc w:val="center"/>
        <w:rPr>
          <w:rFonts w:asciiTheme="minorBidi" w:hAnsiTheme="minorBidi"/>
          <w:b/>
          <w:bCs/>
          <w:lang w:val="ms-MY"/>
        </w:rPr>
      </w:pPr>
      <w:r w:rsidRPr="001A500D">
        <w:rPr>
          <w:rFonts w:asciiTheme="minorBidi" w:hAnsiTheme="minorBidi"/>
          <w:b/>
          <w:bCs/>
          <w:lang w:val="ms-MY"/>
        </w:rPr>
        <w:t xml:space="preserve">SENARAI SEMAK </w:t>
      </w:r>
    </w:p>
    <w:p w:rsidR="0053359B" w:rsidRPr="001A500D" w:rsidRDefault="0053359B" w:rsidP="0053359B">
      <w:pPr>
        <w:pStyle w:val="NoSpacing"/>
        <w:jc w:val="center"/>
        <w:rPr>
          <w:rFonts w:asciiTheme="minorBidi" w:hAnsiTheme="minorBidi"/>
          <w:b/>
          <w:bCs/>
          <w:lang w:val="ms-MY"/>
        </w:rPr>
      </w:pPr>
      <w:r w:rsidRPr="001A500D">
        <w:rPr>
          <w:rFonts w:asciiTheme="minorBidi" w:hAnsiTheme="minorBidi"/>
          <w:b/>
          <w:bCs/>
          <w:lang w:val="ms-MY"/>
        </w:rPr>
        <w:t xml:space="preserve">PEGAWAI PENGIRING </w:t>
      </w:r>
      <w:r>
        <w:rPr>
          <w:rFonts w:asciiTheme="minorBidi" w:hAnsiTheme="minorBidi"/>
          <w:b/>
          <w:bCs/>
          <w:lang w:val="ms-MY"/>
        </w:rPr>
        <w:t>PROGRAM DALAM NEGARA (AKTIVITI BERISIKO)</w:t>
      </w:r>
    </w:p>
    <w:p w:rsidR="002A50AD" w:rsidRPr="001A500D" w:rsidRDefault="002A50AD" w:rsidP="00402BA0">
      <w:pPr>
        <w:pStyle w:val="NoSpacing"/>
        <w:jc w:val="center"/>
        <w:rPr>
          <w:rFonts w:asciiTheme="minorBidi" w:hAnsiTheme="minorBidi"/>
          <w:b/>
          <w:bCs/>
          <w:u w:val="single"/>
          <w:lang w:val="ms-MY"/>
        </w:rPr>
      </w:pPr>
      <w:r w:rsidRPr="001A500D">
        <w:rPr>
          <w:rFonts w:asciiTheme="minorBidi" w:hAnsiTheme="minorBidi"/>
          <w:b/>
          <w:bCs/>
          <w:lang w:val="ms-MY"/>
        </w:rPr>
        <w:t>UNIVERSITI SAINS ISLAM MALAYSIA</w:t>
      </w:r>
    </w:p>
    <w:p w:rsidR="0053359B" w:rsidRPr="001A500D" w:rsidRDefault="0053359B" w:rsidP="00402BA0">
      <w:pPr>
        <w:rPr>
          <w:rFonts w:asciiTheme="minorBidi" w:hAnsiTheme="minorBidi"/>
          <w:lang w:val="ms-MY"/>
        </w:rPr>
      </w:pPr>
    </w:p>
    <w:p w:rsidR="002A50AD" w:rsidRPr="001A500D" w:rsidRDefault="002A50AD" w:rsidP="002A50AD">
      <w:pPr>
        <w:ind w:firstLine="720"/>
        <w:rPr>
          <w:rFonts w:asciiTheme="minorBidi" w:hAnsiTheme="minorBidi"/>
          <w:b/>
          <w:bCs/>
          <w:u w:val="single"/>
          <w:lang w:val="ms-MY"/>
        </w:rPr>
      </w:pPr>
      <w:r w:rsidRPr="001A500D">
        <w:rPr>
          <w:rFonts w:asciiTheme="minorBidi" w:hAnsiTheme="minorBidi"/>
          <w:b/>
          <w:bCs/>
          <w:u w:val="single"/>
          <w:lang w:val="ms-MY"/>
        </w:rPr>
        <w:t>SEBELUM PROGRAM</w:t>
      </w:r>
    </w:p>
    <w:p w:rsidR="002A50AD" w:rsidRPr="001A500D" w:rsidRDefault="008C7F1C" w:rsidP="00402BA0">
      <w:pPr>
        <w:pStyle w:val="NoSpacing"/>
        <w:numPr>
          <w:ilvl w:val="0"/>
          <w:numId w:val="6"/>
        </w:numPr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Memastikan</w:t>
      </w:r>
      <w:r w:rsidR="002A50AD" w:rsidRPr="001A500D">
        <w:rPr>
          <w:rFonts w:asciiTheme="minorBidi" w:hAnsiTheme="minorBidi"/>
          <w:lang w:val="ms-MY"/>
        </w:rPr>
        <w:t xml:space="preserve"> kelulusan kertas kerja.</w:t>
      </w:r>
    </w:p>
    <w:p w:rsidR="002A50AD" w:rsidRPr="001A500D" w:rsidRDefault="002A50AD" w:rsidP="00402BA0">
      <w:pPr>
        <w:pStyle w:val="NoSpacing"/>
        <w:jc w:val="both"/>
        <w:rPr>
          <w:rFonts w:asciiTheme="minorBidi" w:hAnsiTheme="minorBidi"/>
          <w:lang w:val="ms-MY"/>
        </w:rPr>
      </w:pPr>
    </w:p>
    <w:p w:rsidR="002A50AD" w:rsidRPr="001A500D" w:rsidRDefault="002A50AD" w:rsidP="00402BA0">
      <w:pPr>
        <w:pStyle w:val="NoSpacing"/>
        <w:numPr>
          <w:ilvl w:val="0"/>
          <w:numId w:val="6"/>
        </w:numPr>
        <w:jc w:val="both"/>
        <w:rPr>
          <w:rFonts w:asciiTheme="minorBidi" w:hAnsiTheme="minorBidi"/>
          <w:lang w:val="ms-MY"/>
        </w:rPr>
      </w:pPr>
      <w:r w:rsidRPr="001A500D">
        <w:rPr>
          <w:rFonts w:asciiTheme="minorBidi" w:hAnsiTheme="minorBidi"/>
          <w:lang w:val="ms-MY"/>
        </w:rPr>
        <w:t>Me</w:t>
      </w:r>
      <w:r w:rsidR="002C2F99">
        <w:rPr>
          <w:rFonts w:asciiTheme="minorBidi" w:hAnsiTheme="minorBidi"/>
          <w:lang w:val="ms-MY"/>
        </w:rPr>
        <w:t>mastikan kebenaran atau kelulusan daripada agensi yang relevan diperolehi.</w:t>
      </w:r>
    </w:p>
    <w:p w:rsidR="002A50AD" w:rsidRPr="001A500D" w:rsidRDefault="002A50AD" w:rsidP="00402BA0">
      <w:pPr>
        <w:pStyle w:val="NoSpacing"/>
        <w:jc w:val="both"/>
        <w:rPr>
          <w:rFonts w:asciiTheme="minorBidi" w:hAnsiTheme="minorBidi"/>
          <w:lang w:val="ms-MY"/>
        </w:rPr>
      </w:pPr>
    </w:p>
    <w:p w:rsidR="002A50AD" w:rsidRPr="001A500D" w:rsidRDefault="002A50AD" w:rsidP="00402BA0">
      <w:pPr>
        <w:pStyle w:val="NoSpacing"/>
        <w:numPr>
          <w:ilvl w:val="0"/>
          <w:numId w:val="6"/>
        </w:numPr>
        <w:jc w:val="both"/>
        <w:rPr>
          <w:rFonts w:asciiTheme="minorBidi" w:hAnsiTheme="minorBidi"/>
          <w:lang w:val="ms-MY"/>
        </w:rPr>
      </w:pPr>
      <w:r w:rsidRPr="002C2F99">
        <w:rPr>
          <w:rFonts w:asciiTheme="minorBidi" w:hAnsiTheme="minorBidi"/>
          <w:lang w:val="ms-MY"/>
        </w:rPr>
        <w:t>Memastikan</w:t>
      </w:r>
      <w:r w:rsidRPr="001A500D">
        <w:rPr>
          <w:rFonts w:asciiTheme="minorBidi" w:hAnsiTheme="minorBidi"/>
          <w:lang w:val="ms-MY"/>
        </w:rPr>
        <w:t xml:space="preserve"> kecukupan kewangan </w:t>
      </w:r>
      <w:r w:rsidR="002C2F99">
        <w:rPr>
          <w:rFonts w:asciiTheme="minorBidi" w:hAnsiTheme="minorBidi"/>
          <w:lang w:val="ms-MY"/>
        </w:rPr>
        <w:t>aktiviti</w:t>
      </w:r>
      <w:r w:rsidRPr="001A500D">
        <w:rPr>
          <w:rFonts w:asciiTheme="minorBidi" w:hAnsiTheme="minorBidi"/>
          <w:lang w:val="ms-MY"/>
        </w:rPr>
        <w:t>.</w:t>
      </w:r>
    </w:p>
    <w:p w:rsidR="002A50AD" w:rsidRPr="001A500D" w:rsidRDefault="002A50AD" w:rsidP="00402BA0">
      <w:pPr>
        <w:pStyle w:val="NoSpacing"/>
        <w:jc w:val="both"/>
        <w:rPr>
          <w:rFonts w:asciiTheme="minorBidi" w:hAnsiTheme="minorBidi"/>
          <w:lang w:val="ms-MY"/>
        </w:rPr>
      </w:pPr>
    </w:p>
    <w:p w:rsidR="002A50AD" w:rsidRPr="001A500D" w:rsidRDefault="002A50AD" w:rsidP="00402BA0">
      <w:pPr>
        <w:pStyle w:val="NoSpacing"/>
        <w:numPr>
          <w:ilvl w:val="0"/>
          <w:numId w:val="6"/>
        </w:numPr>
        <w:jc w:val="both"/>
        <w:rPr>
          <w:rFonts w:asciiTheme="minorBidi" w:hAnsiTheme="minorBidi"/>
          <w:lang w:val="ms-MY"/>
        </w:rPr>
      </w:pPr>
      <w:r w:rsidRPr="002C2F99">
        <w:rPr>
          <w:rFonts w:asciiTheme="minorBidi" w:hAnsiTheme="minorBidi"/>
          <w:lang w:val="ms-MY"/>
        </w:rPr>
        <w:t>Memohon</w:t>
      </w:r>
      <w:r w:rsidRPr="001A500D">
        <w:rPr>
          <w:rFonts w:asciiTheme="minorBidi" w:hAnsiTheme="minorBidi"/>
          <w:lang w:val="ms-MY"/>
        </w:rPr>
        <w:t xml:space="preserve"> pendahul</w:t>
      </w:r>
      <w:r w:rsidR="00962470" w:rsidRPr="001A500D">
        <w:rPr>
          <w:rFonts w:asciiTheme="minorBidi" w:hAnsiTheme="minorBidi"/>
          <w:lang w:val="ms-MY"/>
        </w:rPr>
        <w:t>uan diri / pendahuluan pelbagai</w:t>
      </w:r>
      <w:r w:rsidRPr="001A500D">
        <w:rPr>
          <w:rFonts w:asciiTheme="minorBidi" w:hAnsiTheme="minorBidi"/>
          <w:lang w:val="ms-MY"/>
        </w:rPr>
        <w:t>.</w:t>
      </w:r>
    </w:p>
    <w:p w:rsidR="002A50AD" w:rsidRPr="001A500D" w:rsidRDefault="002A50AD" w:rsidP="00402BA0">
      <w:pPr>
        <w:pStyle w:val="NoSpacing"/>
        <w:jc w:val="both"/>
        <w:rPr>
          <w:rFonts w:asciiTheme="minorBidi" w:hAnsiTheme="minorBidi"/>
          <w:lang w:val="ms-MY"/>
        </w:rPr>
      </w:pPr>
    </w:p>
    <w:p w:rsidR="0008042F" w:rsidRDefault="00402BA0" w:rsidP="0008042F">
      <w:pPr>
        <w:pStyle w:val="NoSpacing"/>
        <w:numPr>
          <w:ilvl w:val="0"/>
          <w:numId w:val="6"/>
        </w:numPr>
        <w:jc w:val="both"/>
        <w:rPr>
          <w:rFonts w:asciiTheme="minorBidi" w:hAnsiTheme="minorBidi"/>
          <w:lang w:val="ms-MY"/>
        </w:rPr>
      </w:pPr>
      <w:r w:rsidRPr="001A500D">
        <w:rPr>
          <w:rFonts w:asciiTheme="minorBidi" w:hAnsiTheme="minorBidi"/>
          <w:lang w:val="ms-MY"/>
        </w:rPr>
        <w:t>Mewajibkan peserta melengkapkan Borang Persetujuan Menyertai</w:t>
      </w:r>
      <w:r w:rsidR="0008042F">
        <w:rPr>
          <w:rFonts w:asciiTheme="minorBidi" w:hAnsiTheme="minorBidi"/>
          <w:lang w:val="ms-MY"/>
        </w:rPr>
        <w:t xml:space="preserve"> Aktiviti Berisiko USIM/HEP/UPKK</w:t>
      </w:r>
      <w:r w:rsidRPr="001A500D">
        <w:rPr>
          <w:rFonts w:asciiTheme="minorBidi" w:hAnsiTheme="minorBidi"/>
          <w:lang w:val="ms-MY"/>
        </w:rPr>
        <w:t>/05</w:t>
      </w:r>
      <w:r w:rsidR="00962470" w:rsidRPr="001A500D">
        <w:rPr>
          <w:rFonts w:asciiTheme="minorBidi" w:hAnsiTheme="minorBidi"/>
          <w:lang w:val="ms-MY"/>
        </w:rPr>
        <w:t>.</w:t>
      </w:r>
    </w:p>
    <w:p w:rsidR="0008042F" w:rsidRPr="0008042F" w:rsidRDefault="0008042F" w:rsidP="0008042F">
      <w:pPr>
        <w:pStyle w:val="NoSpacing"/>
        <w:jc w:val="both"/>
        <w:rPr>
          <w:rFonts w:asciiTheme="minorBidi" w:hAnsiTheme="minorBidi"/>
          <w:lang w:val="ms-MY"/>
        </w:rPr>
      </w:pPr>
    </w:p>
    <w:p w:rsidR="0008042F" w:rsidRDefault="0008042F" w:rsidP="0008042F">
      <w:pPr>
        <w:pStyle w:val="NoSpacing"/>
        <w:numPr>
          <w:ilvl w:val="0"/>
          <w:numId w:val="6"/>
        </w:numPr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Melengkapkan borang Penetapan Keperluan Paramedik USIM/HEP/UPKK/17.</w:t>
      </w:r>
    </w:p>
    <w:p w:rsidR="0008042F" w:rsidRPr="0008042F" w:rsidRDefault="0008042F" w:rsidP="0008042F">
      <w:pPr>
        <w:pStyle w:val="NoSpacing"/>
        <w:jc w:val="both"/>
        <w:rPr>
          <w:rFonts w:asciiTheme="minorBidi" w:hAnsiTheme="minorBidi"/>
          <w:lang w:val="ms-MY"/>
        </w:rPr>
      </w:pPr>
    </w:p>
    <w:p w:rsidR="0008042F" w:rsidRPr="0008042F" w:rsidRDefault="0008042F" w:rsidP="0008042F">
      <w:pPr>
        <w:pStyle w:val="NoSpacing"/>
        <w:numPr>
          <w:ilvl w:val="0"/>
          <w:numId w:val="6"/>
        </w:numPr>
        <w:jc w:val="both"/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 xml:space="preserve">Memastikan Borang Permohonan Kutipan Yuran Komitmen </w:t>
      </w:r>
      <w:r w:rsidR="00C705F8">
        <w:rPr>
          <w:rFonts w:asciiTheme="minorBidi" w:hAnsiTheme="minorBidi"/>
          <w:lang w:val="ms-MY"/>
        </w:rPr>
        <w:t>U</w:t>
      </w:r>
      <w:r>
        <w:rPr>
          <w:rFonts w:asciiTheme="minorBidi" w:hAnsiTheme="minorBidi"/>
          <w:lang w:val="ms-MY"/>
        </w:rPr>
        <w:t xml:space="preserve">ntuk </w:t>
      </w:r>
      <w:r w:rsidR="00C705F8">
        <w:rPr>
          <w:rFonts w:asciiTheme="minorBidi" w:hAnsiTheme="minorBidi"/>
          <w:lang w:val="ms-MY"/>
        </w:rPr>
        <w:t>M</w:t>
      </w:r>
      <w:r>
        <w:rPr>
          <w:rFonts w:asciiTheme="minorBidi" w:hAnsiTheme="minorBidi"/>
          <w:lang w:val="ms-MY"/>
        </w:rPr>
        <w:t>embiayai Aktiviti Badan Pelajar USIM/HEP/UPKK/06 sekiranya berkenaan.</w:t>
      </w:r>
    </w:p>
    <w:p w:rsidR="002A50AD" w:rsidRPr="001A500D" w:rsidRDefault="002A50AD" w:rsidP="00402BA0">
      <w:pPr>
        <w:jc w:val="both"/>
        <w:rPr>
          <w:rFonts w:ascii="Arial" w:hAnsi="Arial" w:cs="Arial"/>
          <w:sz w:val="18"/>
          <w:szCs w:val="18"/>
          <w:lang w:val="ms-MY"/>
        </w:rPr>
      </w:pPr>
    </w:p>
    <w:p w:rsidR="002A50AD" w:rsidRPr="00063D42" w:rsidRDefault="002A50AD" w:rsidP="00063D42">
      <w:pPr>
        <w:ind w:firstLine="720"/>
        <w:rPr>
          <w:rFonts w:ascii="Arial" w:hAnsi="Arial" w:cs="Arial"/>
          <w:b/>
          <w:bCs/>
          <w:u w:val="single"/>
          <w:lang w:val="ms-MY"/>
        </w:rPr>
      </w:pPr>
      <w:r w:rsidRPr="001A500D">
        <w:rPr>
          <w:rFonts w:ascii="Arial" w:hAnsi="Arial" w:cs="Arial"/>
          <w:b/>
          <w:bCs/>
          <w:u w:val="single"/>
          <w:lang w:val="ms-MY"/>
        </w:rPr>
        <w:t>SEMASA PROGRAM</w:t>
      </w:r>
    </w:p>
    <w:p w:rsidR="002A50AD" w:rsidRPr="001A500D" w:rsidRDefault="002C2F99" w:rsidP="00402BA0">
      <w:pPr>
        <w:pStyle w:val="NoSpacing"/>
        <w:numPr>
          <w:ilvl w:val="0"/>
          <w:numId w:val="7"/>
        </w:numPr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 xml:space="preserve">Mengikuti perjalanan </w:t>
      </w:r>
      <w:r w:rsidR="002A50AD" w:rsidRPr="001A500D">
        <w:rPr>
          <w:rFonts w:asciiTheme="minorBidi" w:hAnsiTheme="minorBidi"/>
          <w:lang w:val="ms-MY"/>
        </w:rPr>
        <w:t xml:space="preserve">yang sama dengan peserta </w:t>
      </w:r>
      <w:r>
        <w:rPr>
          <w:rFonts w:asciiTheme="minorBidi" w:hAnsiTheme="minorBidi"/>
          <w:lang w:val="ms-MY"/>
        </w:rPr>
        <w:t>aktiviti</w:t>
      </w:r>
      <w:r w:rsidR="002A50AD" w:rsidRPr="001A500D">
        <w:rPr>
          <w:rFonts w:asciiTheme="minorBidi" w:hAnsiTheme="minorBidi"/>
          <w:lang w:val="ms-MY"/>
        </w:rPr>
        <w:t>.</w:t>
      </w:r>
    </w:p>
    <w:p w:rsidR="002A50AD" w:rsidRPr="001A500D" w:rsidRDefault="002A50AD" w:rsidP="00402BA0">
      <w:pPr>
        <w:pStyle w:val="NoSpacing"/>
        <w:rPr>
          <w:rFonts w:asciiTheme="minorBidi" w:hAnsiTheme="minorBidi"/>
          <w:lang w:val="ms-MY"/>
        </w:rPr>
      </w:pPr>
    </w:p>
    <w:p w:rsidR="002A50AD" w:rsidRPr="001A500D" w:rsidRDefault="002A50AD" w:rsidP="00402BA0">
      <w:pPr>
        <w:pStyle w:val="NoSpacing"/>
        <w:numPr>
          <w:ilvl w:val="0"/>
          <w:numId w:val="7"/>
        </w:numPr>
        <w:rPr>
          <w:rFonts w:asciiTheme="minorBidi" w:hAnsiTheme="minorBidi"/>
          <w:lang w:val="ms-MY"/>
        </w:rPr>
      </w:pPr>
      <w:r w:rsidRPr="001A500D">
        <w:rPr>
          <w:rFonts w:asciiTheme="minorBidi" w:hAnsiTheme="minorBidi"/>
          <w:lang w:val="ms-MY"/>
        </w:rPr>
        <w:t>Menguruskan daftar masuk penginapan bersama-sama dengan peserta.</w:t>
      </w:r>
    </w:p>
    <w:p w:rsidR="002A50AD" w:rsidRPr="001A500D" w:rsidRDefault="002A50AD" w:rsidP="00402BA0">
      <w:pPr>
        <w:pStyle w:val="NoSpacing"/>
        <w:rPr>
          <w:rFonts w:asciiTheme="minorBidi" w:hAnsiTheme="minorBidi"/>
          <w:lang w:val="ms-MY"/>
        </w:rPr>
      </w:pPr>
    </w:p>
    <w:p w:rsidR="002A50AD" w:rsidRPr="001A500D" w:rsidRDefault="002A50AD" w:rsidP="00402BA0">
      <w:pPr>
        <w:pStyle w:val="NoSpacing"/>
        <w:numPr>
          <w:ilvl w:val="0"/>
          <w:numId w:val="7"/>
        </w:numPr>
        <w:rPr>
          <w:rFonts w:asciiTheme="minorBidi" w:hAnsiTheme="minorBidi"/>
          <w:lang w:val="ms-MY"/>
        </w:rPr>
      </w:pPr>
      <w:r w:rsidRPr="001A500D">
        <w:rPr>
          <w:rFonts w:asciiTheme="minorBidi" w:hAnsiTheme="minorBidi"/>
          <w:lang w:val="ms-MY"/>
        </w:rPr>
        <w:t xml:space="preserve">Mematuhi semua atur cara </w:t>
      </w:r>
      <w:r w:rsidR="002C2F99">
        <w:rPr>
          <w:rFonts w:asciiTheme="minorBidi" w:hAnsiTheme="minorBidi"/>
          <w:lang w:val="ms-MY"/>
        </w:rPr>
        <w:t>aktiviti</w:t>
      </w:r>
      <w:r w:rsidRPr="001A500D">
        <w:rPr>
          <w:rFonts w:asciiTheme="minorBidi" w:hAnsiTheme="minorBidi"/>
          <w:lang w:val="ms-MY"/>
        </w:rPr>
        <w:t xml:space="preserve"> yang telah diluluskan.</w:t>
      </w:r>
    </w:p>
    <w:p w:rsidR="002A50AD" w:rsidRPr="001A500D" w:rsidRDefault="002A50AD" w:rsidP="00402BA0">
      <w:pPr>
        <w:pStyle w:val="NoSpacing"/>
        <w:rPr>
          <w:rFonts w:asciiTheme="minorBidi" w:hAnsiTheme="minorBidi"/>
          <w:lang w:val="ms-MY"/>
        </w:rPr>
      </w:pPr>
    </w:p>
    <w:p w:rsidR="002A50AD" w:rsidRPr="001A500D" w:rsidRDefault="002A50AD" w:rsidP="00402BA0">
      <w:pPr>
        <w:pStyle w:val="NoSpacing"/>
        <w:numPr>
          <w:ilvl w:val="0"/>
          <w:numId w:val="7"/>
        </w:numPr>
        <w:rPr>
          <w:rFonts w:asciiTheme="minorBidi" w:hAnsiTheme="minorBidi"/>
          <w:lang w:val="ms-MY"/>
        </w:rPr>
      </w:pPr>
      <w:r w:rsidRPr="001A500D">
        <w:rPr>
          <w:rFonts w:asciiTheme="minorBidi" w:hAnsiTheme="minorBidi"/>
          <w:lang w:val="ms-MY"/>
        </w:rPr>
        <w:t xml:space="preserve">Memastikan keselamatan </w:t>
      </w:r>
      <w:r w:rsidR="002C2F99">
        <w:rPr>
          <w:rFonts w:asciiTheme="minorBidi" w:hAnsiTheme="minorBidi"/>
          <w:lang w:val="ms-MY"/>
        </w:rPr>
        <w:t>peserta</w:t>
      </w:r>
      <w:r w:rsidRPr="001A500D">
        <w:rPr>
          <w:rFonts w:asciiTheme="minorBidi" w:hAnsiTheme="minorBidi"/>
          <w:lang w:val="ms-MY"/>
        </w:rPr>
        <w:t>.</w:t>
      </w:r>
    </w:p>
    <w:p w:rsidR="002A50AD" w:rsidRPr="001A500D" w:rsidRDefault="002A50AD" w:rsidP="00402BA0">
      <w:pPr>
        <w:pStyle w:val="NoSpacing"/>
        <w:rPr>
          <w:rFonts w:asciiTheme="minorBidi" w:hAnsiTheme="minorBidi"/>
          <w:lang w:val="ms-MY"/>
        </w:rPr>
      </w:pPr>
    </w:p>
    <w:p w:rsidR="002A50AD" w:rsidRPr="001A500D" w:rsidRDefault="002A50AD" w:rsidP="00402BA0">
      <w:pPr>
        <w:pStyle w:val="NoSpacing"/>
        <w:numPr>
          <w:ilvl w:val="0"/>
          <w:numId w:val="7"/>
        </w:numPr>
        <w:rPr>
          <w:rFonts w:asciiTheme="minorBidi" w:hAnsiTheme="minorBidi"/>
          <w:lang w:val="ms-MY"/>
        </w:rPr>
      </w:pPr>
      <w:r w:rsidRPr="001A500D">
        <w:rPr>
          <w:rFonts w:asciiTheme="minorBidi" w:hAnsiTheme="minorBidi"/>
          <w:lang w:val="ms-MY"/>
        </w:rPr>
        <w:t>Me</w:t>
      </w:r>
      <w:r w:rsidR="00FB17EE">
        <w:rPr>
          <w:rFonts w:asciiTheme="minorBidi" w:hAnsiTheme="minorBidi"/>
          <w:lang w:val="ms-MY"/>
        </w:rPr>
        <w:t>maklumkan kepada agensi yang relevan keberadaan semasa</w:t>
      </w:r>
      <w:r w:rsidRPr="001A500D">
        <w:rPr>
          <w:rFonts w:asciiTheme="minorBidi" w:hAnsiTheme="minorBidi"/>
          <w:lang w:val="ms-MY"/>
        </w:rPr>
        <w:t>.</w:t>
      </w:r>
    </w:p>
    <w:p w:rsidR="002A50AD" w:rsidRPr="001A500D" w:rsidRDefault="002A50AD" w:rsidP="00402BA0">
      <w:pPr>
        <w:pStyle w:val="NoSpacing"/>
        <w:rPr>
          <w:rFonts w:asciiTheme="minorBidi" w:hAnsiTheme="minorBidi"/>
          <w:lang w:val="ms-MY"/>
        </w:rPr>
      </w:pPr>
    </w:p>
    <w:p w:rsidR="002A50AD" w:rsidRPr="001A500D" w:rsidRDefault="00FB17EE" w:rsidP="00415477">
      <w:pPr>
        <w:pStyle w:val="NoSpacing"/>
        <w:numPr>
          <w:ilvl w:val="0"/>
          <w:numId w:val="7"/>
        </w:numPr>
        <w:rPr>
          <w:rFonts w:asciiTheme="minorBidi" w:hAnsiTheme="minorBidi"/>
          <w:lang w:val="ms-MY"/>
        </w:rPr>
      </w:pPr>
      <w:r>
        <w:rPr>
          <w:rFonts w:asciiTheme="minorBidi" w:hAnsiTheme="minorBidi"/>
          <w:lang w:val="ms-MY"/>
        </w:rPr>
        <w:t>Memastikan dokumentasi</w:t>
      </w:r>
      <w:r w:rsidR="002A50AD" w:rsidRPr="001A500D">
        <w:rPr>
          <w:rFonts w:asciiTheme="minorBidi" w:hAnsiTheme="minorBidi"/>
          <w:lang w:val="ms-MY"/>
        </w:rPr>
        <w:t xml:space="preserve"> </w:t>
      </w:r>
      <w:r>
        <w:rPr>
          <w:rFonts w:asciiTheme="minorBidi" w:hAnsiTheme="minorBidi"/>
          <w:lang w:val="ms-MY"/>
        </w:rPr>
        <w:t>aktiviti</w:t>
      </w:r>
      <w:r w:rsidR="002A50AD" w:rsidRPr="001A500D">
        <w:rPr>
          <w:rFonts w:asciiTheme="minorBidi" w:hAnsiTheme="minorBidi"/>
          <w:lang w:val="ms-MY"/>
        </w:rPr>
        <w:t xml:space="preserve"> secara rakaman video </w:t>
      </w:r>
      <w:r w:rsidR="00415477" w:rsidRPr="001A500D">
        <w:rPr>
          <w:rFonts w:asciiTheme="minorBidi" w:hAnsiTheme="minorBidi"/>
          <w:lang w:val="ms-MY"/>
        </w:rPr>
        <w:t>dan</w:t>
      </w:r>
      <w:r w:rsidR="002A50AD" w:rsidRPr="001A500D">
        <w:rPr>
          <w:rFonts w:asciiTheme="minorBidi" w:hAnsiTheme="minorBidi"/>
          <w:lang w:val="ms-MY"/>
        </w:rPr>
        <w:t xml:space="preserve"> rakaman foto.</w:t>
      </w:r>
    </w:p>
    <w:p w:rsidR="00FB17EE" w:rsidRDefault="00FB17EE" w:rsidP="00402BA0">
      <w:pPr>
        <w:ind w:firstLine="720"/>
        <w:rPr>
          <w:rFonts w:ascii="Arial" w:hAnsi="Arial" w:cs="Arial"/>
          <w:b/>
          <w:bCs/>
          <w:u w:val="single"/>
          <w:lang w:val="ms-MY"/>
        </w:rPr>
      </w:pPr>
    </w:p>
    <w:p w:rsidR="002A50AD" w:rsidRPr="001A500D" w:rsidRDefault="002A50AD" w:rsidP="00402BA0">
      <w:pPr>
        <w:ind w:firstLine="720"/>
        <w:rPr>
          <w:rFonts w:ascii="Arial" w:hAnsi="Arial" w:cs="Arial"/>
          <w:b/>
          <w:bCs/>
          <w:u w:val="single"/>
          <w:lang w:val="ms-MY"/>
        </w:rPr>
      </w:pPr>
      <w:r w:rsidRPr="001A500D">
        <w:rPr>
          <w:rFonts w:ascii="Arial" w:hAnsi="Arial" w:cs="Arial"/>
          <w:b/>
          <w:bCs/>
          <w:u w:val="single"/>
          <w:lang w:val="ms-MY"/>
        </w:rPr>
        <w:t>SELEPAS PROGRAM</w:t>
      </w:r>
    </w:p>
    <w:p w:rsidR="002A50AD" w:rsidRPr="001A500D" w:rsidRDefault="00FB17EE" w:rsidP="0096247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Membantu dan memastikan peserta m</w:t>
      </w:r>
      <w:r w:rsidR="002A50AD" w:rsidRPr="001A500D">
        <w:rPr>
          <w:rFonts w:ascii="Arial" w:hAnsi="Arial" w:cs="Arial"/>
          <w:lang w:val="ms-MY"/>
        </w:rPr>
        <w:t xml:space="preserve">enyedia dan mengemukakan </w:t>
      </w:r>
      <w:r w:rsidR="00962470" w:rsidRPr="001A500D">
        <w:rPr>
          <w:rFonts w:ascii="Arial" w:hAnsi="Arial" w:cs="Arial"/>
          <w:lang w:val="ms-MY"/>
        </w:rPr>
        <w:t>rakaman video, rakaman foto dan penghantaran berita</w:t>
      </w:r>
      <w:r w:rsidR="002A50AD" w:rsidRPr="001A500D">
        <w:rPr>
          <w:rFonts w:ascii="Arial" w:hAnsi="Arial" w:cs="Arial"/>
          <w:lang w:val="ms-MY"/>
        </w:rPr>
        <w:t xml:space="preserve"> dalam </w:t>
      </w:r>
      <w:r w:rsidR="00962470" w:rsidRPr="001A500D">
        <w:rPr>
          <w:rFonts w:ascii="Arial" w:hAnsi="Arial" w:cs="Arial"/>
          <w:lang w:val="ms-MY"/>
        </w:rPr>
        <w:t>10 hari bekerja</w:t>
      </w:r>
      <w:r w:rsidR="002A50AD" w:rsidRPr="001A500D">
        <w:rPr>
          <w:rFonts w:ascii="Arial" w:hAnsi="Arial" w:cs="Arial"/>
          <w:lang w:val="ms-MY"/>
        </w:rPr>
        <w:t xml:space="preserve"> selepas tamat program dan diserahkan kepada </w:t>
      </w:r>
      <w:r>
        <w:rPr>
          <w:rFonts w:ascii="Arial" w:hAnsi="Arial" w:cs="Arial"/>
          <w:lang w:val="ms-MY"/>
        </w:rPr>
        <w:t>Pusat Tanggungjawab</w:t>
      </w:r>
      <w:r w:rsidR="002A50AD" w:rsidRPr="001A500D">
        <w:rPr>
          <w:rFonts w:ascii="Arial" w:hAnsi="Arial" w:cs="Arial"/>
          <w:lang w:val="ms-MY"/>
        </w:rPr>
        <w:t xml:space="preserve"> mengikut format yang ditetapkan.</w:t>
      </w:r>
    </w:p>
    <w:p w:rsidR="00402BA0" w:rsidRPr="001A500D" w:rsidRDefault="00402BA0" w:rsidP="00402BA0">
      <w:pPr>
        <w:spacing w:after="0" w:line="240" w:lineRule="auto"/>
        <w:ind w:left="720"/>
        <w:jc w:val="both"/>
        <w:rPr>
          <w:rFonts w:ascii="Arial" w:hAnsi="Arial" w:cs="Arial"/>
          <w:lang w:val="ms-MY"/>
        </w:rPr>
      </w:pPr>
    </w:p>
    <w:p w:rsidR="00962470" w:rsidRPr="00F06A95" w:rsidRDefault="00FB17EE" w:rsidP="0096247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Membantu dan memastikan peserta m</w:t>
      </w:r>
      <w:r w:rsidR="002A50AD" w:rsidRPr="001A500D">
        <w:rPr>
          <w:rFonts w:ascii="Arial" w:hAnsi="Arial" w:cs="Arial"/>
          <w:lang w:val="ms-MY"/>
        </w:rPr>
        <w:t xml:space="preserve">enyedia dan mengemukakan laporan kewangan </w:t>
      </w:r>
      <w:r>
        <w:rPr>
          <w:rFonts w:ascii="Arial" w:hAnsi="Arial" w:cs="Arial"/>
          <w:lang w:val="ms-MY"/>
        </w:rPr>
        <w:t>aktiviti</w:t>
      </w:r>
      <w:r w:rsidR="002A50AD" w:rsidRPr="001A500D">
        <w:rPr>
          <w:rFonts w:ascii="Arial" w:hAnsi="Arial" w:cs="Arial"/>
          <w:lang w:val="ms-MY"/>
        </w:rPr>
        <w:t xml:space="preserve"> dalam </w:t>
      </w:r>
      <w:r w:rsidR="00962470" w:rsidRPr="001A500D">
        <w:rPr>
          <w:rFonts w:ascii="Arial" w:hAnsi="Arial" w:cs="Arial"/>
          <w:lang w:val="ms-MY"/>
        </w:rPr>
        <w:t>10</w:t>
      </w:r>
      <w:r w:rsidR="002A50AD" w:rsidRPr="001A500D">
        <w:rPr>
          <w:rFonts w:ascii="Arial" w:hAnsi="Arial" w:cs="Arial"/>
          <w:lang w:val="ms-MY"/>
        </w:rPr>
        <w:t xml:space="preserve"> </w:t>
      </w:r>
      <w:r w:rsidR="00962470" w:rsidRPr="001A500D">
        <w:rPr>
          <w:rFonts w:ascii="Arial" w:hAnsi="Arial" w:cs="Arial"/>
          <w:lang w:val="ms-MY"/>
        </w:rPr>
        <w:t>hari bekerja</w:t>
      </w:r>
      <w:r w:rsidR="002A50AD" w:rsidRPr="001A500D">
        <w:rPr>
          <w:rFonts w:ascii="Arial" w:hAnsi="Arial" w:cs="Arial"/>
          <w:lang w:val="ms-MY"/>
        </w:rPr>
        <w:t xml:space="preserve"> selepas tamat </w:t>
      </w:r>
      <w:r>
        <w:rPr>
          <w:rFonts w:ascii="Arial" w:hAnsi="Arial" w:cs="Arial"/>
          <w:lang w:val="ms-MY"/>
        </w:rPr>
        <w:t>aktiviti</w:t>
      </w:r>
      <w:r w:rsidR="002A50AD" w:rsidRPr="001A500D">
        <w:rPr>
          <w:rFonts w:ascii="Arial" w:hAnsi="Arial" w:cs="Arial"/>
          <w:lang w:val="ms-MY"/>
        </w:rPr>
        <w:t xml:space="preserve"> dan diserahkan kepada </w:t>
      </w:r>
      <w:r>
        <w:rPr>
          <w:rFonts w:ascii="Arial" w:hAnsi="Arial" w:cs="Arial"/>
          <w:lang w:val="ms-MY"/>
        </w:rPr>
        <w:t xml:space="preserve">Pusat Tanggungjawab. </w:t>
      </w:r>
    </w:p>
    <w:p w:rsidR="00402BA0" w:rsidRPr="001A500D" w:rsidRDefault="00402BA0" w:rsidP="00402BA0">
      <w:pPr>
        <w:spacing w:after="0" w:line="240" w:lineRule="auto"/>
        <w:jc w:val="both"/>
        <w:rPr>
          <w:rFonts w:ascii="Arial" w:hAnsi="Arial" w:cs="Arial"/>
          <w:lang w:val="ms-MY"/>
        </w:rPr>
      </w:pPr>
    </w:p>
    <w:p w:rsidR="002A50AD" w:rsidRPr="001A500D" w:rsidRDefault="002A50AD" w:rsidP="002A50A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ms-MY"/>
        </w:rPr>
      </w:pPr>
      <w:r w:rsidRPr="001A500D">
        <w:rPr>
          <w:rFonts w:ascii="Arial" w:hAnsi="Arial" w:cs="Arial"/>
          <w:lang w:val="ms-MY"/>
        </w:rPr>
        <w:t>Mengemukakan apa-apa tuntutan yang dibenarkan.</w:t>
      </w:r>
    </w:p>
    <w:p w:rsidR="00941512" w:rsidRPr="001A500D" w:rsidRDefault="00941512" w:rsidP="002A50AD">
      <w:pPr>
        <w:pStyle w:val="NoSpacing"/>
        <w:jc w:val="right"/>
        <w:rPr>
          <w:rFonts w:asciiTheme="minorBidi" w:hAnsiTheme="minorBidi"/>
          <w:sz w:val="20"/>
          <w:szCs w:val="20"/>
          <w:lang w:val="ms-MY"/>
        </w:rPr>
      </w:pPr>
    </w:p>
    <w:p w:rsidR="00402BA0" w:rsidRPr="001A500D" w:rsidRDefault="00402BA0" w:rsidP="002A50AD">
      <w:pPr>
        <w:pStyle w:val="NoSpacing"/>
        <w:jc w:val="right"/>
        <w:rPr>
          <w:rFonts w:asciiTheme="minorBidi" w:hAnsiTheme="minorBidi"/>
          <w:sz w:val="20"/>
          <w:szCs w:val="20"/>
          <w:lang w:val="ms-MY"/>
        </w:rPr>
      </w:pPr>
    </w:p>
    <w:p w:rsidR="00402BA0" w:rsidRPr="003D4F4C" w:rsidRDefault="00402BA0" w:rsidP="00E5665E">
      <w:pPr>
        <w:pStyle w:val="NoSpacing"/>
        <w:jc w:val="right"/>
        <w:rPr>
          <w:rFonts w:asciiTheme="minorBidi" w:hAnsiTheme="minorBidi"/>
          <w:b/>
          <w:sz w:val="20"/>
          <w:szCs w:val="20"/>
          <w:lang w:val="ms-MY"/>
        </w:rPr>
      </w:pPr>
      <w:r w:rsidRPr="003D4F4C">
        <w:rPr>
          <w:rFonts w:asciiTheme="minorBidi" w:hAnsiTheme="minorBidi"/>
          <w:b/>
          <w:sz w:val="20"/>
          <w:szCs w:val="20"/>
          <w:lang w:val="ms-MY"/>
        </w:rPr>
        <w:t xml:space="preserve">**Dikemaskini pada </w:t>
      </w:r>
      <w:r w:rsidR="005110C4" w:rsidRPr="003D4F4C">
        <w:rPr>
          <w:rFonts w:asciiTheme="minorBidi" w:hAnsiTheme="minorBidi"/>
          <w:b/>
          <w:sz w:val="20"/>
          <w:szCs w:val="20"/>
          <w:lang w:val="ms-MY"/>
        </w:rPr>
        <w:t>11 Julai 2018</w:t>
      </w:r>
    </w:p>
    <w:sectPr w:rsidR="00402BA0" w:rsidRPr="003D4F4C" w:rsidSect="00F06A9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95" w:rsidRDefault="00A46E95" w:rsidP="000E7935">
      <w:pPr>
        <w:spacing w:after="0" w:line="240" w:lineRule="auto"/>
      </w:pPr>
      <w:r>
        <w:separator/>
      </w:r>
    </w:p>
  </w:endnote>
  <w:endnote w:type="continuationSeparator" w:id="0">
    <w:p w:rsidR="00A46E95" w:rsidRDefault="00A46E95" w:rsidP="000E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95" w:rsidRDefault="00A46E95" w:rsidP="000E7935">
      <w:pPr>
        <w:spacing w:after="0" w:line="240" w:lineRule="auto"/>
      </w:pPr>
      <w:r>
        <w:separator/>
      </w:r>
    </w:p>
  </w:footnote>
  <w:footnote w:type="continuationSeparator" w:id="0">
    <w:p w:rsidR="00A46E95" w:rsidRDefault="00A46E95" w:rsidP="000E7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37B70"/>
    <w:multiLevelType w:val="hybridMultilevel"/>
    <w:tmpl w:val="82BC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03FD"/>
    <w:multiLevelType w:val="hybridMultilevel"/>
    <w:tmpl w:val="79147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C4DFB"/>
    <w:multiLevelType w:val="hybridMultilevel"/>
    <w:tmpl w:val="B77E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A5367"/>
    <w:multiLevelType w:val="hybridMultilevel"/>
    <w:tmpl w:val="C4AC8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40FD5"/>
    <w:multiLevelType w:val="hybridMultilevel"/>
    <w:tmpl w:val="2C7038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E233C26"/>
    <w:multiLevelType w:val="hybridMultilevel"/>
    <w:tmpl w:val="9544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46425"/>
    <w:multiLevelType w:val="multilevel"/>
    <w:tmpl w:val="90103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35"/>
    <w:rsid w:val="00006047"/>
    <w:rsid w:val="0001799A"/>
    <w:rsid w:val="00044FCD"/>
    <w:rsid w:val="00063D42"/>
    <w:rsid w:val="0008042F"/>
    <w:rsid w:val="000B496B"/>
    <w:rsid w:val="000E7935"/>
    <w:rsid w:val="00196863"/>
    <w:rsid w:val="001A500D"/>
    <w:rsid w:val="0021531A"/>
    <w:rsid w:val="002704D0"/>
    <w:rsid w:val="002A50AD"/>
    <w:rsid w:val="002C2F99"/>
    <w:rsid w:val="002F46C2"/>
    <w:rsid w:val="00347A0C"/>
    <w:rsid w:val="003B1C9E"/>
    <w:rsid w:val="003C4EC2"/>
    <w:rsid w:val="003D4F4C"/>
    <w:rsid w:val="00402BA0"/>
    <w:rsid w:val="00415477"/>
    <w:rsid w:val="004C72E2"/>
    <w:rsid w:val="004D0270"/>
    <w:rsid w:val="004F031B"/>
    <w:rsid w:val="005110C4"/>
    <w:rsid w:val="0053359B"/>
    <w:rsid w:val="005E7A3C"/>
    <w:rsid w:val="00605CE7"/>
    <w:rsid w:val="00616E13"/>
    <w:rsid w:val="006271E2"/>
    <w:rsid w:val="006C2D60"/>
    <w:rsid w:val="00713464"/>
    <w:rsid w:val="0073411A"/>
    <w:rsid w:val="00757D26"/>
    <w:rsid w:val="0077394D"/>
    <w:rsid w:val="007830C7"/>
    <w:rsid w:val="007942F5"/>
    <w:rsid w:val="007E79B7"/>
    <w:rsid w:val="00897A9D"/>
    <w:rsid w:val="008C7F1C"/>
    <w:rsid w:val="008D4448"/>
    <w:rsid w:val="009404AE"/>
    <w:rsid w:val="00941512"/>
    <w:rsid w:val="00962470"/>
    <w:rsid w:val="009C62F5"/>
    <w:rsid w:val="009E757A"/>
    <w:rsid w:val="00A46E95"/>
    <w:rsid w:val="00AC4F09"/>
    <w:rsid w:val="00AE0A56"/>
    <w:rsid w:val="00B63211"/>
    <w:rsid w:val="00B80EC6"/>
    <w:rsid w:val="00BA6FD8"/>
    <w:rsid w:val="00BE5CEB"/>
    <w:rsid w:val="00C22864"/>
    <w:rsid w:val="00C705F8"/>
    <w:rsid w:val="00CB6FC1"/>
    <w:rsid w:val="00CD0489"/>
    <w:rsid w:val="00D10F0A"/>
    <w:rsid w:val="00D91593"/>
    <w:rsid w:val="00DC1E61"/>
    <w:rsid w:val="00DE512D"/>
    <w:rsid w:val="00E31F02"/>
    <w:rsid w:val="00E3430A"/>
    <w:rsid w:val="00E5665E"/>
    <w:rsid w:val="00E75943"/>
    <w:rsid w:val="00F06A95"/>
    <w:rsid w:val="00F17728"/>
    <w:rsid w:val="00F85526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6371-88DF-4AEC-84B8-425F9F8C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35"/>
  </w:style>
  <w:style w:type="paragraph" w:styleId="Footer">
    <w:name w:val="footer"/>
    <w:basedOn w:val="Normal"/>
    <w:link w:val="FooterChar"/>
    <w:uiPriority w:val="99"/>
    <w:unhideWhenUsed/>
    <w:rsid w:val="000E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35"/>
  </w:style>
  <w:style w:type="paragraph" w:styleId="NoSpacing">
    <w:name w:val="No Spacing"/>
    <w:uiPriority w:val="1"/>
    <w:qFormat/>
    <w:rsid w:val="000E79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7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Pengguna</cp:lastModifiedBy>
  <cp:revision>10</cp:revision>
  <cp:lastPrinted>2018-07-16T00:21:00Z</cp:lastPrinted>
  <dcterms:created xsi:type="dcterms:W3CDTF">2017-10-23T02:26:00Z</dcterms:created>
  <dcterms:modified xsi:type="dcterms:W3CDTF">2018-08-29T00:50:00Z</dcterms:modified>
</cp:coreProperties>
</file>